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220" w:rsidRDefault="00902E67">
      <w:pPr>
        <w:pStyle w:val="Tytu"/>
      </w:pPr>
      <w:r>
        <w:t>U M O W A</w:t>
      </w:r>
    </w:p>
    <w:p w:rsidR="00F53220" w:rsidRDefault="008A7A31">
      <w:pPr>
        <w:jc w:val="center"/>
        <w:rPr>
          <w:b/>
          <w:sz w:val="28"/>
        </w:rPr>
      </w:pPr>
      <w:r>
        <w:rPr>
          <w:b/>
          <w:sz w:val="28"/>
        </w:rPr>
        <w:t>K.7234.3.1.201</w:t>
      </w:r>
      <w:r w:rsidR="00196A6E">
        <w:rPr>
          <w:b/>
          <w:sz w:val="28"/>
        </w:rPr>
        <w:t>9</w:t>
      </w:r>
    </w:p>
    <w:p w:rsidR="00F53220" w:rsidRPr="007D1481" w:rsidRDefault="00F53220">
      <w:pPr>
        <w:jc w:val="center"/>
        <w:rPr>
          <w:b/>
          <w:sz w:val="24"/>
          <w:szCs w:val="24"/>
        </w:rPr>
      </w:pPr>
    </w:p>
    <w:p w:rsidR="00F53220" w:rsidRDefault="00F53220">
      <w:pPr>
        <w:jc w:val="center"/>
        <w:rPr>
          <w:b/>
          <w:sz w:val="24"/>
        </w:rPr>
      </w:pPr>
    </w:p>
    <w:p w:rsidR="00F53220" w:rsidRPr="00D006CE" w:rsidRDefault="00F53220">
      <w:pPr>
        <w:jc w:val="both"/>
        <w:rPr>
          <w:sz w:val="24"/>
        </w:rPr>
      </w:pPr>
      <w:r w:rsidRPr="00D006CE">
        <w:rPr>
          <w:sz w:val="24"/>
        </w:rPr>
        <w:t xml:space="preserve">w dniu </w:t>
      </w:r>
      <w:r w:rsidR="00786CCD">
        <w:rPr>
          <w:sz w:val="24"/>
        </w:rPr>
        <w:t>………201</w:t>
      </w:r>
      <w:r w:rsidR="00196A6E">
        <w:rPr>
          <w:sz w:val="24"/>
        </w:rPr>
        <w:t>9</w:t>
      </w:r>
      <w:r w:rsidR="00786CCD">
        <w:rPr>
          <w:sz w:val="24"/>
        </w:rPr>
        <w:t xml:space="preserve"> r.</w:t>
      </w:r>
      <w:r w:rsidRPr="00D006CE">
        <w:rPr>
          <w:sz w:val="24"/>
        </w:rPr>
        <w:t xml:space="preserve"> w Szczecinku pomiędzy </w:t>
      </w:r>
      <w:r w:rsidR="002319ED" w:rsidRPr="00534D26">
        <w:rPr>
          <w:b/>
          <w:sz w:val="24"/>
        </w:rPr>
        <w:t>Miastem</w:t>
      </w:r>
      <w:r w:rsidRPr="00534D26">
        <w:rPr>
          <w:b/>
          <w:sz w:val="24"/>
        </w:rPr>
        <w:t xml:space="preserve"> Szczecinek</w:t>
      </w:r>
      <w:r w:rsidRPr="00D006CE">
        <w:rPr>
          <w:sz w:val="24"/>
        </w:rPr>
        <w:t xml:space="preserve">, </w:t>
      </w:r>
      <w:r w:rsidR="00534D26">
        <w:rPr>
          <w:sz w:val="24"/>
        </w:rPr>
        <w:t>p</w:t>
      </w:r>
      <w:r w:rsidRPr="00D006CE">
        <w:rPr>
          <w:sz w:val="24"/>
        </w:rPr>
        <w:t>l. Wolności 13, 78-</w:t>
      </w:r>
      <w:r w:rsidR="00534D26">
        <w:rPr>
          <w:sz w:val="24"/>
        </w:rPr>
        <w:t>400 Szczecinek,</w:t>
      </w:r>
      <w:r w:rsidRPr="00D006CE">
        <w:rPr>
          <w:sz w:val="24"/>
        </w:rPr>
        <w:t xml:space="preserve"> zwan</w:t>
      </w:r>
      <w:r w:rsidR="002319ED" w:rsidRPr="00D006CE">
        <w:rPr>
          <w:sz w:val="24"/>
        </w:rPr>
        <w:t>ym</w:t>
      </w:r>
      <w:r w:rsidRPr="00D006CE">
        <w:rPr>
          <w:sz w:val="24"/>
        </w:rPr>
        <w:t xml:space="preserve"> w dalszej treści umowy „Zamawiającym”, reprezentowan</w:t>
      </w:r>
      <w:r w:rsidR="002319ED" w:rsidRPr="00D006CE">
        <w:rPr>
          <w:sz w:val="24"/>
        </w:rPr>
        <w:t>ym</w:t>
      </w:r>
      <w:r w:rsidRPr="00D006CE">
        <w:rPr>
          <w:sz w:val="24"/>
        </w:rPr>
        <w:t xml:space="preserve"> przez</w:t>
      </w:r>
      <w:r w:rsidR="00017DC8" w:rsidRPr="00D006CE">
        <w:rPr>
          <w:sz w:val="24"/>
        </w:rPr>
        <w:t xml:space="preserve"> Burmistrza Miasta Szczecin</w:t>
      </w:r>
      <w:r w:rsidR="00F77BF3" w:rsidRPr="00D006CE">
        <w:rPr>
          <w:sz w:val="24"/>
        </w:rPr>
        <w:t>e</w:t>
      </w:r>
      <w:r w:rsidR="00017DC8" w:rsidRPr="00D006CE">
        <w:rPr>
          <w:sz w:val="24"/>
        </w:rPr>
        <w:t>k w imieniu którego działa</w:t>
      </w:r>
      <w:r w:rsidRPr="00D006CE">
        <w:rPr>
          <w:sz w:val="24"/>
        </w:rPr>
        <w:t>:</w:t>
      </w:r>
    </w:p>
    <w:p w:rsidR="00F53220" w:rsidRPr="0099573A" w:rsidRDefault="00F53220">
      <w:pPr>
        <w:jc w:val="both"/>
        <w:rPr>
          <w:i/>
          <w:sz w:val="24"/>
        </w:rPr>
      </w:pPr>
      <w:r w:rsidRPr="00D006CE">
        <w:rPr>
          <w:i/>
          <w:sz w:val="24"/>
        </w:rPr>
        <w:t xml:space="preserve">1. </w:t>
      </w:r>
      <w:r w:rsidR="00196A6E" w:rsidRPr="00196A6E">
        <w:rPr>
          <w:i/>
          <w:sz w:val="24"/>
        </w:rPr>
        <w:t>Dorota Rusin-</w:t>
      </w:r>
      <w:proofErr w:type="spellStart"/>
      <w:r w:rsidR="00196A6E" w:rsidRPr="00196A6E">
        <w:rPr>
          <w:i/>
          <w:sz w:val="24"/>
        </w:rPr>
        <w:t>Hardenbicker</w:t>
      </w:r>
      <w:proofErr w:type="spellEnd"/>
      <w:r w:rsidR="00196A6E" w:rsidRPr="00196A6E">
        <w:rPr>
          <w:i/>
          <w:sz w:val="24"/>
        </w:rPr>
        <w:t xml:space="preserve"> – Zastępca Burmistrz Miasta</w:t>
      </w:r>
      <w:r w:rsidR="0099573A" w:rsidRPr="00196A6E">
        <w:rPr>
          <w:sz w:val="24"/>
        </w:rPr>
        <w:t xml:space="preserve">, </w:t>
      </w:r>
      <w:r w:rsidR="0099573A">
        <w:rPr>
          <w:sz w:val="24"/>
        </w:rPr>
        <w:t xml:space="preserve">przy kontrasygnacie </w:t>
      </w:r>
      <w:r w:rsidR="0099573A">
        <w:rPr>
          <w:i/>
          <w:sz w:val="24"/>
        </w:rPr>
        <w:t xml:space="preserve">Grzegorza </w:t>
      </w:r>
      <w:proofErr w:type="spellStart"/>
      <w:r w:rsidR="0099573A">
        <w:rPr>
          <w:i/>
          <w:sz w:val="24"/>
        </w:rPr>
        <w:t>Kołomyckiego</w:t>
      </w:r>
      <w:proofErr w:type="spellEnd"/>
      <w:r w:rsidR="0099573A">
        <w:rPr>
          <w:i/>
          <w:sz w:val="24"/>
        </w:rPr>
        <w:t xml:space="preserve"> – Skarbnika Miasta</w:t>
      </w:r>
      <w:r w:rsidR="00540641">
        <w:rPr>
          <w:i/>
          <w:sz w:val="24"/>
        </w:rPr>
        <w:t xml:space="preserve"> Szczecinek</w:t>
      </w:r>
    </w:p>
    <w:p w:rsidR="00F53220" w:rsidRPr="00D006CE" w:rsidRDefault="00F53220">
      <w:pPr>
        <w:jc w:val="both"/>
        <w:rPr>
          <w:sz w:val="24"/>
        </w:rPr>
      </w:pPr>
      <w:r w:rsidRPr="00D006CE">
        <w:rPr>
          <w:sz w:val="24"/>
        </w:rPr>
        <w:t>a .......................................................................................................................................</w:t>
      </w:r>
    </w:p>
    <w:p w:rsidR="00F53220" w:rsidRDefault="00F53220">
      <w:pPr>
        <w:jc w:val="both"/>
        <w:rPr>
          <w:sz w:val="24"/>
        </w:rPr>
      </w:pPr>
      <w:r w:rsidRPr="00D006CE">
        <w:rPr>
          <w:sz w:val="24"/>
        </w:rPr>
        <w:t>............................................................. zwanym w dalszej treści umowy „Wykonawcą”,</w:t>
      </w:r>
      <w:r w:rsidR="00036553">
        <w:rPr>
          <w:sz w:val="24"/>
        </w:rPr>
        <w:t xml:space="preserve"> </w:t>
      </w:r>
      <w:r>
        <w:rPr>
          <w:sz w:val="24"/>
        </w:rPr>
        <w:t>reprezentowanym przez:</w:t>
      </w:r>
    </w:p>
    <w:p w:rsidR="00F53220" w:rsidRDefault="00F53220">
      <w:pPr>
        <w:jc w:val="both"/>
        <w:rPr>
          <w:i/>
          <w:sz w:val="24"/>
        </w:rPr>
      </w:pPr>
      <w:r>
        <w:rPr>
          <w:i/>
          <w:sz w:val="24"/>
        </w:rPr>
        <w:t>1.</w:t>
      </w:r>
      <w:r>
        <w:rPr>
          <w:i/>
          <w:sz w:val="24"/>
        </w:rPr>
        <w:tab/>
        <w:t>................................................................</w:t>
      </w:r>
    </w:p>
    <w:p w:rsidR="00F53220" w:rsidRDefault="00F53220">
      <w:pPr>
        <w:jc w:val="both"/>
        <w:rPr>
          <w:i/>
          <w:sz w:val="24"/>
        </w:rPr>
      </w:pPr>
      <w:r>
        <w:rPr>
          <w:i/>
          <w:sz w:val="24"/>
        </w:rPr>
        <w:t>2.</w:t>
      </w:r>
      <w:r>
        <w:rPr>
          <w:i/>
          <w:sz w:val="24"/>
        </w:rPr>
        <w:tab/>
        <w:t>................................................................</w:t>
      </w:r>
    </w:p>
    <w:p w:rsidR="00F53220" w:rsidRDefault="00F53220">
      <w:pPr>
        <w:jc w:val="both"/>
        <w:rPr>
          <w:sz w:val="24"/>
        </w:rPr>
      </w:pPr>
      <w:r>
        <w:rPr>
          <w:sz w:val="24"/>
        </w:rPr>
        <w:t>została zawarta umowa o następującej treści:</w:t>
      </w:r>
    </w:p>
    <w:p w:rsidR="00F53220" w:rsidRDefault="00F53220" w:rsidP="00224C38">
      <w:pPr>
        <w:jc w:val="center"/>
        <w:rPr>
          <w:sz w:val="24"/>
        </w:rPr>
      </w:pPr>
    </w:p>
    <w:p w:rsidR="00F53220" w:rsidRDefault="00F53220">
      <w:pPr>
        <w:jc w:val="center"/>
        <w:rPr>
          <w:b/>
          <w:sz w:val="24"/>
        </w:rPr>
      </w:pPr>
      <w:r>
        <w:rPr>
          <w:b/>
          <w:sz w:val="24"/>
        </w:rPr>
        <w:sym w:font="Times New Roman" w:char="00A7"/>
      </w:r>
      <w:r>
        <w:rPr>
          <w:b/>
          <w:sz w:val="24"/>
        </w:rPr>
        <w:t xml:space="preserve"> 1</w:t>
      </w:r>
    </w:p>
    <w:p w:rsidR="00F53220" w:rsidRDefault="00F53220">
      <w:pPr>
        <w:jc w:val="center"/>
        <w:rPr>
          <w:b/>
          <w:sz w:val="24"/>
        </w:rPr>
      </w:pPr>
    </w:p>
    <w:p w:rsidR="00387347" w:rsidRDefault="00387347" w:rsidP="00387347">
      <w:pPr>
        <w:numPr>
          <w:ilvl w:val="0"/>
          <w:numId w:val="17"/>
        </w:numPr>
        <w:tabs>
          <w:tab w:val="num" w:pos="284"/>
        </w:tabs>
        <w:ind w:left="284" w:hanging="284"/>
        <w:jc w:val="both"/>
        <w:rPr>
          <w:sz w:val="24"/>
        </w:rPr>
      </w:pPr>
      <w:r>
        <w:rPr>
          <w:sz w:val="24"/>
        </w:rPr>
        <w:t xml:space="preserve">Na podstawie protokołu postępowania o udzielenie zamówienia publicznego w trybie przetargu nieograniczonego z dnia </w:t>
      </w:r>
      <w:r w:rsidR="00786CCD">
        <w:rPr>
          <w:sz w:val="24"/>
        </w:rPr>
        <w:t>……. 201</w:t>
      </w:r>
      <w:r w:rsidR="00196A6E">
        <w:rPr>
          <w:sz w:val="24"/>
        </w:rPr>
        <w:t>9</w:t>
      </w:r>
      <w:r w:rsidR="00786CCD">
        <w:rPr>
          <w:sz w:val="24"/>
        </w:rPr>
        <w:t xml:space="preserve"> r.</w:t>
      </w:r>
      <w:r>
        <w:rPr>
          <w:sz w:val="24"/>
        </w:rPr>
        <w:t xml:space="preserve"> Zamawiający zleca, a Wykonawca przyjmuje do wykonania zgodnie </w:t>
      </w:r>
      <w:r w:rsidRPr="00CC41B4">
        <w:rPr>
          <w:sz w:val="24"/>
          <w:szCs w:val="24"/>
        </w:rPr>
        <w:t xml:space="preserve">ze specyfikacjami technicznymi </w:t>
      </w:r>
      <w:r w:rsidR="004465BE">
        <w:rPr>
          <w:sz w:val="24"/>
          <w:szCs w:val="24"/>
        </w:rPr>
        <w:t xml:space="preserve">wykonania i odbioru robót </w:t>
      </w:r>
      <w:r w:rsidRPr="00CC41B4">
        <w:rPr>
          <w:sz w:val="24"/>
          <w:szCs w:val="24"/>
        </w:rPr>
        <w:t>oraz zasadami bezpieczeństwa dla korzystających z drogi, przepisami, w tym techniczno-budowlanymi oraz zasadami wiedzy technicznej i sztuki budowlanej następujący</w:t>
      </w:r>
      <w:r>
        <w:rPr>
          <w:sz w:val="24"/>
        </w:rPr>
        <w:t xml:space="preserve"> zakres robót:</w:t>
      </w:r>
    </w:p>
    <w:p w:rsidR="00387347" w:rsidRPr="00D006CE" w:rsidRDefault="00387347" w:rsidP="00387347">
      <w:pPr>
        <w:tabs>
          <w:tab w:val="num" w:pos="284"/>
        </w:tabs>
        <w:ind w:left="284"/>
        <w:jc w:val="both"/>
        <w:rPr>
          <w:sz w:val="24"/>
        </w:rPr>
      </w:pPr>
      <w:r>
        <w:rPr>
          <w:sz w:val="24"/>
        </w:rPr>
        <w:t>W</w:t>
      </w:r>
      <w:r w:rsidRPr="00D006CE">
        <w:rPr>
          <w:sz w:val="24"/>
        </w:rPr>
        <w:t>ykonanie</w:t>
      </w:r>
      <w:r>
        <w:rPr>
          <w:sz w:val="24"/>
        </w:rPr>
        <w:t xml:space="preserve"> i oddanie</w:t>
      </w:r>
      <w:r w:rsidRPr="00D006CE">
        <w:rPr>
          <w:sz w:val="24"/>
        </w:rPr>
        <w:t xml:space="preserve"> </w:t>
      </w:r>
      <w:r w:rsidRPr="00937083">
        <w:rPr>
          <w:sz w:val="24"/>
          <w:szCs w:val="24"/>
        </w:rPr>
        <w:t xml:space="preserve">robót polegających na wykonaniu remontu cząstkowego nawierzchni bitumicznych dróg gminnych na terenie miasta Szczecinek </w:t>
      </w:r>
      <w:r w:rsidR="00F02BF0">
        <w:rPr>
          <w:sz w:val="24"/>
          <w:szCs w:val="24"/>
        </w:rPr>
        <w:t xml:space="preserve">w okresie </w:t>
      </w:r>
      <w:r w:rsidRPr="00937083">
        <w:rPr>
          <w:sz w:val="24"/>
          <w:szCs w:val="24"/>
        </w:rPr>
        <w:t>do 31.01.20</w:t>
      </w:r>
      <w:r w:rsidR="00196A6E">
        <w:rPr>
          <w:sz w:val="24"/>
          <w:szCs w:val="24"/>
        </w:rPr>
        <w:t>20</w:t>
      </w:r>
      <w:r w:rsidR="00B45D54">
        <w:rPr>
          <w:sz w:val="24"/>
          <w:szCs w:val="24"/>
        </w:rPr>
        <w:t xml:space="preserve"> roku</w:t>
      </w:r>
      <w:r w:rsidRPr="00937083">
        <w:rPr>
          <w:sz w:val="24"/>
          <w:szCs w:val="24"/>
        </w:rPr>
        <w:t>, który będzie mógł samoistnie spełniać funkcję gospodarczą lub techniczną w zakresie:</w:t>
      </w:r>
    </w:p>
    <w:p w:rsidR="00387347" w:rsidRPr="00CC48DD" w:rsidRDefault="00CC48DD" w:rsidP="00CC48DD">
      <w:pPr>
        <w:ind w:left="567" w:hanging="567"/>
        <w:jc w:val="both"/>
        <w:rPr>
          <w:sz w:val="24"/>
          <w:szCs w:val="24"/>
        </w:rPr>
      </w:pPr>
      <w:r>
        <w:rPr>
          <w:sz w:val="24"/>
          <w:szCs w:val="24"/>
        </w:rPr>
        <w:t xml:space="preserve">    </w:t>
      </w:r>
      <w:r w:rsidR="00387347" w:rsidRPr="00937083">
        <w:rPr>
          <w:sz w:val="24"/>
          <w:szCs w:val="24"/>
        </w:rPr>
        <w:t>1.1. wykonania remontu cząstkoweg</w:t>
      </w:r>
      <w:r>
        <w:rPr>
          <w:sz w:val="24"/>
          <w:szCs w:val="24"/>
        </w:rPr>
        <w:t>o ulic o nawierzchni asfaltowej</w:t>
      </w:r>
      <w:r w:rsidR="00387347" w:rsidRPr="00937083">
        <w:rPr>
          <w:sz w:val="24"/>
          <w:szCs w:val="24"/>
        </w:rPr>
        <w:t xml:space="preserve"> </w:t>
      </w:r>
      <w:r w:rsidR="00387347" w:rsidRPr="00CC48DD">
        <w:rPr>
          <w:b/>
          <w:sz w:val="24"/>
          <w:szCs w:val="24"/>
        </w:rPr>
        <w:t>masą bitumiczną</w:t>
      </w:r>
      <w:r w:rsidR="00387347" w:rsidRPr="00937083">
        <w:rPr>
          <w:sz w:val="24"/>
          <w:szCs w:val="24"/>
        </w:rPr>
        <w:t xml:space="preserve"> </w:t>
      </w:r>
      <w:r>
        <w:rPr>
          <w:sz w:val="24"/>
          <w:szCs w:val="24"/>
        </w:rPr>
        <w:br/>
      </w:r>
      <w:r w:rsidR="00387347" w:rsidRPr="00CC48DD">
        <w:rPr>
          <w:b/>
          <w:sz w:val="24"/>
          <w:szCs w:val="24"/>
        </w:rPr>
        <w:t>„na gorąco”</w:t>
      </w:r>
      <w:r w:rsidR="00387347" w:rsidRPr="00937083">
        <w:rPr>
          <w:b/>
          <w:sz w:val="24"/>
          <w:szCs w:val="24"/>
        </w:rPr>
        <w:t xml:space="preserve"> z </w:t>
      </w:r>
      <w:proofErr w:type="spellStart"/>
      <w:r w:rsidR="00387347" w:rsidRPr="00937083">
        <w:rPr>
          <w:b/>
          <w:sz w:val="24"/>
          <w:szCs w:val="24"/>
        </w:rPr>
        <w:t>recyklera</w:t>
      </w:r>
      <w:proofErr w:type="spellEnd"/>
      <w:r w:rsidR="00387347" w:rsidRPr="00937083">
        <w:rPr>
          <w:b/>
          <w:sz w:val="24"/>
          <w:szCs w:val="24"/>
        </w:rPr>
        <w:t xml:space="preserve"> </w:t>
      </w:r>
      <w:r w:rsidR="00387347" w:rsidRPr="00621C93">
        <w:rPr>
          <w:b/>
          <w:sz w:val="24"/>
          <w:szCs w:val="24"/>
        </w:rPr>
        <w:t xml:space="preserve">w ilości ok. </w:t>
      </w:r>
      <w:r w:rsidR="00196A6E">
        <w:rPr>
          <w:b/>
          <w:sz w:val="24"/>
          <w:szCs w:val="24"/>
        </w:rPr>
        <w:t>950</w:t>
      </w:r>
      <w:r w:rsidR="00387347" w:rsidRPr="00621C93">
        <w:rPr>
          <w:b/>
          <w:sz w:val="24"/>
          <w:szCs w:val="24"/>
        </w:rPr>
        <w:t xml:space="preserve"> m</w:t>
      </w:r>
      <w:r w:rsidR="00387347" w:rsidRPr="00621C93">
        <w:rPr>
          <w:b/>
          <w:sz w:val="24"/>
          <w:szCs w:val="24"/>
          <w:vertAlign w:val="superscript"/>
        </w:rPr>
        <w:t>2</w:t>
      </w:r>
      <w:r>
        <w:rPr>
          <w:b/>
          <w:sz w:val="24"/>
          <w:szCs w:val="24"/>
        </w:rPr>
        <w:t xml:space="preserve"> w tym </w:t>
      </w:r>
      <w:r w:rsidR="00387347" w:rsidRPr="00621C93">
        <w:rPr>
          <w:b/>
          <w:sz w:val="24"/>
          <w:szCs w:val="24"/>
        </w:rPr>
        <w:t>o gr. &gt; 4</w:t>
      </w:r>
      <w:r w:rsidR="003F36B3" w:rsidRPr="00621C93">
        <w:rPr>
          <w:b/>
          <w:sz w:val="24"/>
          <w:szCs w:val="24"/>
        </w:rPr>
        <w:t xml:space="preserve"> </w:t>
      </w:r>
      <w:r w:rsidR="00387347" w:rsidRPr="00621C93">
        <w:rPr>
          <w:b/>
          <w:sz w:val="24"/>
          <w:szCs w:val="24"/>
        </w:rPr>
        <w:t xml:space="preserve">cm ok. </w:t>
      </w:r>
      <w:r w:rsidR="00196A6E">
        <w:rPr>
          <w:b/>
          <w:sz w:val="24"/>
          <w:szCs w:val="24"/>
        </w:rPr>
        <w:t>550</w:t>
      </w:r>
      <w:r w:rsidR="00387347" w:rsidRPr="00621C93">
        <w:rPr>
          <w:b/>
          <w:sz w:val="24"/>
          <w:szCs w:val="24"/>
        </w:rPr>
        <w:t xml:space="preserve"> m</w:t>
      </w:r>
      <w:r w:rsidR="00387347" w:rsidRPr="00621C93">
        <w:rPr>
          <w:b/>
          <w:sz w:val="24"/>
          <w:szCs w:val="24"/>
          <w:vertAlign w:val="superscript"/>
        </w:rPr>
        <w:t>2</w:t>
      </w:r>
      <w:r w:rsidR="004465BE" w:rsidRPr="00621C93">
        <w:rPr>
          <w:b/>
          <w:sz w:val="24"/>
          <w:szCs w:val="24"/>
        </w:rPr>
        <w:t>,</w:t>
      </w:r>
      <w:r w:rsidR="00387347" w:rsidRPr="00621C93">
        <w:rPr>
          <w:b/>
          <w:sz w:val="24"/>
          <w:szCs w:val="24"/>
        </w:rPr>
        <w:t xml:space="preserve"> </w:t>
      </w:r>
      <w:r w:rsidR="00387347" w:rsidRPr="00621C93">
        <w:rPr>
          <w:sz w:val="24"/>
          <w:szCs w:val="24"/>
        </w:rPr>
        <w:t>polegający na:</w:t>
      </w:r>
    </w:p>
    <w:p w:rsidR="00387347" w:rsidRPr="00937083" w:rsidRDefault="00387347" w:rsidP="00CC48DD">
      <w:pPr>
        <w:numPr>
          <w:ilvl w:val="0"/>
          <w:numId w:val="28"/>
        </w:numPr>
        <w:ind w:left="567" w:hanging="283"/>
        <w:jc w:val="both"/>
        <w:rPr>
          <w:snapToGrid w:val="0"/>
          <w:sz w:val="24"/>
          <w:szCs w:val="24"/>
        </w:rPr>
      </w:pPr>
      <w:r w:rsidRPr="00621C93">
        <w:rPr>
          <w:snapToGrid w:val="0"/>
          <w:sz w:val="24"/>
          <w:szCs w:val="24"/>
        </w:rPr>
        <w:t xml:space="preserve">obcięciu krawędzi uszkodzenia na głębokość najgłębszego uszkodzenia </w:t>
      </w:r>
      <w:r w:rsidRPr="00937083">
        <w:rPr>
          <w:snapToGrid w:val="0"/>
          <w:sz w:val="24"/>
          <w:szCs w:val="24"/>
        </w:rPr>
        <w:t>umożliwiającą wyrównanie jego dna, nadając uszkodzeniu kszta</w:t>
      </w:r>
      <w:r w:rsidR="00CC48DD">
        <w:rPr>
          <w:snapToGrid w:val="0"/>
          <w:sz w:val="24"/>
          <w:szCs w:val="24"/>
        </w:rPr>
        <w:t>łt prostej figury geometrycznej</w:t>
      </w:r>
      <w:r w:rsidRPr="00937083">
        <w:rPr>
          <w:snapToGrid w:val="0"/>
          <w:sz w:val="24"/>
          <w:szCs w:val="24"/>
        </w:rPr>
        <w:t xml:space="preserve"> </w:t>
      </w:r>
      <w:r w:rsidR="00CC48DD">
        <w:rPr>
          <w:snapToGrid w:val="0"/>
          <w:sz w:val="24"/>
          <w:szCs w:val="24"/>
        </w:rPr>
        <w:br/>
      </w:r>
      <w:r w:rsidRPr="00937083">
        <w:rPr>
          <w:snapToGrid w:val="0"/>
          <w:sz w:val="24"/>
          <w:szCs w:val="24"/>
        </w:rPr>
        <w:t>o pionowych ściankach,</w:t>
      </w:r>
    </w:p>
    <w:p w:rsidR="00387347" w:rsidRPr="00937083" w:rsidRDefault="00387347" w:rsidP="00CC48DD">
      <w:pPr>
        <w:numPr>
          <w:ilvl w:val="0"/>
          <w:numId w:val="28"/>
        </w:numPr>
        <w:ind w:left="567" w:hanging="283"/>
        <w:jc w:val="both"/>
        <w:rPr>
          <w:snapToGrid w:val="0"/>
          <w:sz w:val="24"/>
          <w:szCs w:val="24"/>
        </w:rPr>
      </w:pPr>
      <w:r w:rsidRPr="00937083">
        <w:rPr>
          <w:snapToGrid w:val="0"/>
          <w:sz w:val="24"/>
          <w:szCs w:val="24"/>
        </w:rPr>
        <w:t>usunięciu (wykucie lub wyfrezowanie) uszkodzonych fragmentów nawierzchni,</w:t>
      </w:r>
    </w:p>
    <w:p w:rsidR="00387347" w:rsidRPr="00937083" w:rsidRDefault="00387347" w:rsidP="00CC48DD">
      <w:pPr>
        <w:numPr>
          <w:ilvl w:val="0"/>
          <w:numId w:val="28"/>
        </w:numPr>
        <w:ind w:left="567" w:hanging="283"/>
        <w:jc w:val="both"/>
        <w:rPr>
          <w:snapToGrid w:val="0"/>
          <w:sz w:val="24"/>
          <w:szCs w:val="24"/>
        </w:rPr>
      </w:pPr>
      <w:r w:rsidRPr="00937083">
        <w:rPr>
          <w:snapToGrid w:val="0"/>
          <w:sz w:val="24"/>
          <w:szCs w:val="24"/>
        </w:rPr>
        <w:t>usunięciu wody, doprowadzając uszkodzone miejsce do stanu powietrzno-suchego,</w:t>
      </w:r>
    </w:p>
    <w:p w:rsidR="00387347" w:rsidRPr="00937083" w:rsidRDefault="00387347" w:rsidP="00CC48DD">
      <w:pPr>
        <w:numPr>
          <w:ilvl w:val="0"/>
          <w:numId w:val="28"/>
        </w:numPr>
        <w:ind w:left="567" w:hanging="283"/>
        <w:jc w:val="both"/>
        <w:rPr>
          <w:snapToGrid w:val="0"/>
          <w:sz w:val="24"/>
          <w:szCs w:val="24"/>
        </w:rPr>
      </w:pPr>
      <w:r w:rsidRPr="00937083">
        <w:rPr>
          <w:snapToGrid w:val="0"/>
          <w:sz w:val="24"/>
          <w:szCs w:val="24"/>
        </w:rPr>
        <w:t>dokładn</w:t>
      </w:r>
      <w:r w:rsidR="00534D26">
        <w:rPr>
          <w:snapToGrid w:val="0"/>
          <w:sz w:val="24"/>
          <w:szCs w:val="24"/>
        </w:rPr>
        <w:t>ym</w:t>
      </w:r>
      <w:r w:rsidRPr="00937083">
        <w:rPr>
          <w:snapToGrid w:val="0"/>
          <w:sz w:val="24"/>
          <w:szCs w:val="24"/>
        </w:rPr>
        <w:t xml:space="preserve"> oczyszczeni</w:t>
      </w:r>
      <w:r w:rsidR="00534D26">
        <w:rPr>
          <w:snapToGrid w:val="0"/>
          <w:sz w:val="24"/>
          <w:szCs w:val="24"/>
        </w:rPr>
        <w:t>u</w:t>
      </w:r>
      <w:r w:rsidRPr="00937083">
        <w:rPr>
          <w:snapToGrid w:val="0"/>
          <w:sz w:val="24"/>
          <w:szCs w:val="24"/>
        </w:rPr>
        <w:t xml:space="preserve"> dna i krawędzi uszkodzonego miejsca z luźnych ziaren grysu, żwiru, piasku i pyłu,</w:t>
      </w:r>
    </w:p>
    <w:p w:rsidR="00387347" w:rsidRPr="00937083" w:rsidRDefault="00387347" w:rsidP="00CC48DD">
      <w:pPr>
        <w:numPr>
          <w:ilvl w:val="0"/>
          <w:numId w:val="28"/>
        </w:numPr>
        <w:ind w:left="567" w:hanging="283"/>
        <w:jc w:val="both"/>
        <w:rPr>
          <w:snapToGrid w:val="0"/>
          <w:sz w:val="24"/>
          <w:szCs w:val="24"/>
        </w:rPr>
      </w:pPr>
      <w:r w:rsidRPr="00937083">
        <w:rPr>
          <w:snapToGrid w:val="0"/>
          <w:sz w:val="24"/>
          <w:szCs w:val="24"/>
        </w:rPr>
        <w:t xml:space="preserve">spryskaniu dna i boków naprawianego miejsca </w:t>
      </w:r>
      <w:proofErr w:type="spellStart"/>
      <w:r w:rsidRPr="00937083">
        <w:rPr>
          <w:snapToGrid w:val="0"/>
          <w:sz w:val="24"/>
          <w:szCs w:val="24"/>
        </w:rPr>
        <w:t>szybkorozpadową</w:t>
      </w:r>
      <w:proofErr w:type="spellEnd"/>
      <w:r w:rsidRPr="00937083">
        <w:rPr>
          <w:snapToGrid w:val="0"/>
          <w:sz w:val="24"/>
          <w:szCs w:val="24"/>
        </w:rPr>
        <w:t xml:space="preserve"> kationow</w:t>
      </w:r>
      <w:r w:rsidR="004465BE">
        <w:rPr>
          <w:snapToGrid w:val="0"/>
          <w:sz w:val="24"/>
          <w:szCs w:val="24"/>
        </w:rPr>
        <w:t>ą</w:t>
      </w:r>
      <w:r w:rsidRPr="00937083">
        <w:rPr>
          <w:snapToGrid w:val="0"/>
          <w:sz w:val="24"/>
          <w:szCs w:val="24"/>
        </w:rPr>
        <w:t xml:space="preserve"> emulsją asfaltową w ilości 0,5 l/m</w:t>
      </w:r>
      <w:r w:rsidRPr="00937083">
        <w:rPr>
          <w:snapToGrid w:val="0"/>
          <w:sz w:val="24"/>
          <w:szCs w:val="24"/>
          <w:vertAlign w:val="superscript"/>
        </w:rPr>
        <w:t>2</w:t>
      </w:r>
      <w:r w:rsidRPr="00937083">
        <w:rPr>
          <w:snapToGrid w:val="0"/>
          <w:sz w:val="24"/>
          <w:szCs w:val="24"/>
        </w:rPr>
        <w:t xml:space="preserve"> (boki można obkleić samoprzylepną taśmą kauczukowo-asfaltową),</w:t>
      </w:r>
    </w:p>
    <w:p w:rsidR="00387347" w:rsidRPr="00937083" w:rsidRDefault="00387347" w:rsidP="00CC48DD">
      <w:pPr>
        <w:numPr>
          <w:ilvl w:val="0"/>
          <w:numId w:val="28"/>
        </w:numPr>
        <w:ind w:left="567" w:hanging="283"/>
        <w:jc w:val="both"/>
        <w:rPr>
          <w:snapToGrid w:val="0"/>
          <w:sz w:val="24"/>
          <w:szCs w:val="24"/>
        </w:rPr>
      </w:pPr>
      <w:r w:rsidRPr="00937083">
        <w:rPr>
          <w:snapToGrid w:val="0"/>
          <w:sz w:val="24"/>
          <w:szCs w:val="24"/>
        </w:rPr>
        <w:t xml:space="preserve"> rozłożeniu, </w:t>
      </w:r>
      <w:r w:rsidRPr="00937083">
        <w:rPr>
          <w:sz w:val="24"/>
          <w:szCs w:val="24"/>
        </w:rPr>
        <w:t xml:space="preserve">przetworzonej w </w:t>
      </w:r>
      <w:proofErr w:type="spellStart"/>
      <w:r w:rsidRPr="00937083">
        <w:rPr>
          <w:sz w:val="24"/>
          <w:szCs w:val="24"/>
        </w:rPr>
        <w:t>recyklerze</w:t>
      </w:r>
      <w:proofErr w:type="spellEnd"/>
      <w:r w:rsidRPr="00937083">
        <w:rPr>
          <w:sz w:val="24"/>
          <w:szCs w:val="24"/>
        </w:rPr>
        <w:t xml:space="preserve">, mieszanki mineralno-asfaltowej złożonej </w:t>
      </w:r>
      <w:r w:rsidRPr="00937083">
        <w:rPr>
          <w:sz w:val="24"/>
          <w:szCs w:val="24"/>
        </w:rPr>
        <w:br/>
        <w:t xml:space="preserve">z odpowiednio przygotowanego materiału odzyskanego z nawierzchni bitumicznej oraz dodatku nowych materiałów: </w:t>
      </w:r>
      <w:r w:rsidRPr="00937083">
        <w:rPr>
          <w:color w:val="000000"/>
          <w:sz w:val="24"/>
          <w:szCs w:val="24"/>
        </w:rPr>
        <w:t>kruszywa, wypełniacza i asfaltu, a w razie potrzeby środka odnawiającego,</w:t>
      </w:r>
      <w:r w:rsidRPr="00937083">
        <w:rPr>
          <w:snapToGrid w:val="0"/>
          <w:sz w:val="24"/>
          <w:szCs w:val="24"/>
        </w:rPr>
        <w:t xml:space="preserve"> przy pomocy łopat i listwowych ściągaczek oraz listew profilowych,</w:t>
      </w:r>
    </w:p>
    <w:p w:rsidR="00387347" w:rsidRPr="00937083" w:rsidRDefault="00534D26" w:rsidP="00CC48DD">
      <w:pPr>
        <w:numPr>
          <w:ilvl w:val="0"/>
          <w:numId w:val="28"/>
        </w:numPr>
        <w:ind w:left="567" w:hanging="283"/>
        <w:jc w:val="both"/>
        <w:rPr>
          <w:snapToGrid w:val="0"/>
          <w:sz w:val="24"/>
          <w:szCs w:val="24"/>
        </w:rPr>
      </w:pPr>
      <w:r>
        <w:rPr>
          <w:snapToGrid w:val="0"/>
          <w:sz w:val="24"/>
          <w:szCs w:val="24"/>
        </w:rPr>
        <w:t>dokładnym</w:t>
      </w:r>
      <w:r w:rsidR="00387347" w:rsidRPr="00937083">
        <w:rPr>
          <w:snapToGrid w:val="0"/>
          <w:sz w:val="24"/>
          <w:szCs w:val="24"/>
        </w:rPr>
        <w:t xml:space="preserve"> zagęszczeni</w:t>
      </w:r>
      <w:r>
        <w:rPr>
          <w:snapToGrid w:val="0"/>
          <w:sz w:val="24"/>
          <w:szCs w:val="24"/>
        </w:rPr>
        <w:t>u</w:t>
      </w:r>
      <w:r w:rsidR="00387347" w:rsidRPr="00937083">
        <w:rPr>
          <w:snapToGrid w:val="0"/>
          <w:sz w:val="24"/>
          <w:szCs w:val="24"/>
        </w:rPr>
        <w:t xml:space="preserve"> wbudowanego materiału walcem lub zagęszczarką płytową,</w:t>
      </w:r>
    </w:p>
    <w:p w:rsidR="00387347" w:rsidRPr="00937083" w:rsidRDefault="00387347" w:rsidP="00CC48DD">
      <w:pPr>
        <w:numPr>
          <w:ilvl w:val="0"/>
          <w:numId w:val="28"/>
        </w:numPr>
        <w:ind w:left="567" w:hanging="283"/>
        <w:jc w:val="both"/>
        <w:rPr>
          <w:snapToGrid w:val="0"/>
          <w:sz w:val="24"/>
          <w:szCs w:val="24"/>
        </w:rPr>
      </w:pPr>
      <w:r w:rsidRPr="00937083">
        <w:rPr>
          <w:sz w:val="24"/>
          <w:szCs w:val="24"/>
        </w:rPr>
        <w:t>uprzątnięciu remontowanego miejsca z r</w:t>
      </w:r>
      <w:r w:rsidR="006A5241">
        <w:rPr>
          <w:sz w:val="24"/>
          <w:szCs w:val="24"/>
        </w:rPr>
        <w:t>umoszu oraz innych nieczystości;</w:t>
      </w:r>
    </w:p>
    <w:p w:rsidR="00387347" w:rsidRPr="00937083" w:rsidRDefault="00387347" w:rsidP="00CC48DD">
      <w:pPr>
        <w:ind w:left="935" w:hanging="283"/>
        <w:jc w:val="both"/>
        <w:rPr>
          <w:snapToGrid w:val="0"/>
          <w:sz w:val="24"/>
          <w:szCs w:val="24"/>
        </w:rPr>
      </w:pPr>
    </w:p>
    <w:p w:rsidR="00387347" w:rsidRPr="00CC48DD" w:rsidRDefault="00CC48DD" w:rsidP="00CC48DD">
      <w:pPr>
        <w:pStyle w:val="Akapitzlist"/>
        <w:numPr>
          <w:ilvl w:val="1"/>
          <w:numId w:val="33"/>
        </w:numPr>
        <w:tabs>
          <w:tab w:val="left" w:pos="567"/>
        </w:tabs>
        <w:ind w:left="567" w:hanging="283"/>
        <w:jc w:val="both"/>
        <w:rPr>
          <w:rFonts w:ascii="Times New Roman" w:hAnsi="Times New Roman"/>
          <w:b/>
          <w:sz w:val="24"/>
          <w:szCs w:val="24"/>
        </w:rPr>
      </w:pPr>
      <w:r w:rsidRPr="00CC48DD">
        <w:rPr>
          <w:rFonts w:ascii="Times New Roman" w:hAnsi="Times New Roman"/>
          <w:sz w:val="24"/>
          <w:szCs w:val="24"/>
        </w:rPr>
        <w:lastRenderedPageBreak/>
        <w:t xml:space="preserve">wykonania remontu cząstkowego ulic o nawierzchni asfaltowej </w:t>
      </w:r>
      <w:r w:rsidR="00387347" w:rsidRPr="00CC48DD">
        <w:rPr>
          <w:rFonts w:ascii="Times New Roman" w:hAnsi="Times New Roman"/>
          <w:b/>
          <w:sz w:val="24"/>
          <w:szCs w:val="24"/>
        </w:rPr>
        <w:t xml:space="preserve">masą bitumiczną </w:t>
      </w:r>
      <w:r w:rsidRPr="00CC48DD">
        <w:rPr>
          <w:rFonts w:ascii="Times New Roman" w:hAnsi="Times New Roman"/>
          <w:b/>
          <w:sz w:val="24"/>
          <w:szCs w:val="24"/>
        </w:rPr>
        <w:br/>
      </w:r>
      <w:r w:rsidR="00387347" w:rsidRPr="00CC48DD">
        <w:rPr>
          <w:rFonts w:ascii="Times New Roman" w:hAnsi="Times New Roman"/>
          <w:b/>
          <w:sz w:val="24"/>
          <w:szCs w:val="24"/>
        </w:rPr>
        <w:t>„na gorąco” z otaczarki</w:t>
      </w:r>
      <w:r w:rsidR="00387347" w:rsidRPr="00CC48DD">
        <w:rPr>
          <w:rFonts w:ascii="Times New Roman" w:hAnsi="Times New Roman"/>
          <w:sz w:val="24"/>
          <w:szCs w:val="24"/>
        </w:rPr>
        <w:t xml:space="preserve"> </w:t>
      </w:r>
      <w:r w:rsidR="00387347" w:rsidRPr="00CC48DD">
        <w:rPr>
          <w:rFonts w:ascii="Times New Roman" w:hAnsi="Times New Roman"/>
          <w:b/>
          <w:sz w:val="24"/>
          <w:szCs w:val="24"/>
        </w:rPr>
        <w:t xml:space="preserve">w ilości ok. </w:t>
      </w:r>
      <w:r w:rsidR="00621C93" w:rsidRPr="00CC48DD">
        <w:rPr>
          <w:rFonts w:ascii="Times New Roman" w:hAnsi="Times New Roman"/>
          <w:b/>
          <w:sz w:val="24"/>
          <w:szCs w:val="24"/>
        </w:rPr>
        <w:t>100</w:t>
      </w:r>
      <w:r w:rsidR="00387347" w:rsidRPr="00CC48DD">
        <w:rPr>
          <w:rFonts w:ascii="Times New Roman" w:hAnsi="Times New Roman"/>
          <w:b/>
          <w:sz w:val="24"/>
          <w:szCs w:val="24"/>
        </w:rPr>
        <w:t xml:space="preserve"> m</w:t>
      </w:r>
      <w:r w:rsidR="00387347" w:rsidRPr="00CC48DD">
        <w:rPr>
          <w:rFonts w:ascii="Times New Roman" w:hAnsi="Times New Roman"/>
          <w:b/>
          <w:sz w:val="24"/>
          <w:szCs w:val="24"/>
          <w:vertAlign w:val="superscript"/>
        </w:rPr>
        <w:t>2</w:t>
      </w:r>
      <w:r w:rsidR="00387347" w:rsidRPr="00CC48DD">
        <w:rPr>
          <w:rFonts w:ascii="Times New Roman" w:hAnsi="Times New Roman"/>
          <w:sz w:val="24"/>
          <w:szCs w:val="24"/>
        </w:rPr>
        <w:t xml:space="preserve"> </w:t>
      </w:r>
      <w:r>
        <w:rPr>
          <w:rFonts w:ascii="Times New Roman" w:hAnsi="Times New Roman"/>
          <w:b/>
          <w:sz w:val="24"/>
          <w:szCs w:val="24"/>
        </w:rPr>
        <w:t xml:space="preserve">w tym </w:t>
      </w:r>
      <w:r w:rsidR="00387347" w:rsidRPr="00CC48DD">
        <w:rPr>
          <w:rFonts w:ascii="Times New Roman" w:hAnsi="Times New Roman"/>
          <w:b/>
          <w:sz w:val="24"/>
          <w:szCs w:val="24"/>
        </w:rPr>
        <w:t xml:space="preserve">o grubości &gt; </w:t>
      </w:r>
      <w:smartTag w:uri="urn:schemas-microsoft-com:office:smarttags" w:element="metricconverter">
        <w:smartTagPr>
          <w:attr w:name="ProductID" w:val="4 cm"/>
        </w:smartTagPr>
        <w:r w:rsidR="00387347" w:rsidRPr="00CC48DD">
          <w:rPr>
            <w:rFonts w:ascii="Times New Roman" w:hAnsi="Times New Roman"/>
            <w:b/>
            <w:sz w:val="24"/>
            <w:szCs w:val="24"/>
          </w:rPr>
          <w:t>4 cm</w:t>
        </w:r>
      </w:smartTag>
      <w:r w:rsidR="00387347" w:rsidRPr="00CC48DD">
        <w:rPr>
          <w:rFonts w:ascii="Times New Roman" w:hAnsi="Times New Roman"/>
          <w:b/>
          <w:sz w:val="24"/>
          <w:szCs w:val="24"/>
        </w:rPr>
        <w:t xml:space="preserve"> ok. </w:t>
      </w:r>
      <w:r w:rsidR="00621C93" w:rsidRPr="00CC48DD">
        <w:rPr>
          <w:rFonts w:ascii="Times New Roman" w:hAnsi="Times New Roman"/>
          <w:b/>
          <w:sz w:val="24"/>
          <w:szCs w:val="24"/>
        </w:rPr>
        <w:t xml:space="preserve">50 </w:t>
      </w:r>
      <w:r w:rsidR="00387347" w:rsidRPr="00CC48DD">
        <w:rPr>
          <w:rFonts w:ascii="Times New Roman" w:hAnsi="Times New Roman"/>
          <w:b/>
          <w:sz w:val="24"/>
          <w:szCs w:val="24"/>
        </w:rPr>
        <w:t>m</w:t>
      </w:r>
      <w:r w:rsidR="00387347" w:rsidRPr="00CC48DD">
        <w:rPr>
          <w:rFonts w:ascii="Times New Roman" w:hAnsi="Times New Roman"/>
          <w:b/>
          <w:sz w:val="24"/>
          <w:szCs w:val="24"/>
          <w:vertAlign w:val="superscript"/>
        </w:rPr>
        <w:t>2</w:t>
      </w:r>
      <w:r w:rsidR="00387347" w:rsidRPr="00CC48DD">
        <w:rPr>
          <w:rFonts w:ascii="Times New Roman" w:hAnsi="Times New Roman"/>
          <w:sz w:val="24"/>
          <w:szCs w:val="24"/>
        </w:rPr>
        <w:t xml:space="preserve"> </w:t>
      </w:r>
      <w:r w:rsidR="00387347" w:rsidRPr="00CC48DD">
        <w:rPr>
          <w:rFonts w:ascii="Times New Roman" w:hAnsi="Times New Roman"/>
          <w:b/>
          <w:sz w:val="24"/>
          <w:szCs w:val="24"/>
        </w:rPr>
        <w:t xml:space="preserve">( 2 x </w:t>
      </w:r>
      <w:smartTag w:uri="urn:schemas-microsoft-com:office:smarttags" w:element="metricconverter">
        <w:smartTagPr>
          <w:attr w:name="ProductID" w:val="1 cm"/>
        </w:smartTagPr>
        <w:r w:rsidR="00387347" w:rsidRPr="00CC48DD">
          <w:rPr>
            <w:rFonts w:ascii="Times New Roman" w:hAnsi="Times New Roman"/>
            <w:b/>
            <w:sz w:val="24"/>
            <w:szCs w:val="24"/>
          </w:rPr>
          <w:t>1 cm</w:t>
        </w:r>
      </w:smartTag>
      <w:r w:rsidR="00387347" w:rsidRPr="00CC48DD">
        <w:rPr>
          <w:rFonts w:ascii="Times New Roman" w:hAnsi="Times New Roman"/>
          <w:b/>
          <w:sz w:val="24"/>
          <w:szCs w:val="24"/>
        </w:rPr>
        <w:t xml:space="preserve"> na 100 m</w:t>
      </w:r>
      <w:r w:rsidR="00387347" w:rsidRPr="00CC48DD">
        <w:rPr>
          <w:rFonts w:ascii="Times New Roman" w:hAnsi="Times New Roman"/>
          <w:b/>
          <w:sz w:val="24"/>
          <w:szCs w:val="24"/>
          <w:vertAlign w:val="superscript"/>
        </w:rPr>
        <w:t>2</w:t>
      </w:r>
      <w:r w:rsidR="00387347" w:rsidRPr="00CC48DD">
        <w:rPr>
          <w:rFonts w:ascii="Times New Roman" w:hAnsi="Times New Roman"/>
          <w:b/>
          <w:sz w:val="24"/>
          <w:szCs w:val="24"/>
        </w:rPr>
        <w:t>)</w:t>
      </w:r>
      <w:r w:rsidR="00387347" w:rsidRPr="00CC48DD">
        <w:rPr>
          <w:rFonts w:ascii="Times New Roman" w:hAnsi="Times New Roman"/>
          <w:sz w:val="24"/>
          <w:szCs w:val="24"/>
        </w:rPr>
        <w:t xml:space="preserve"> polegający na:</w:t>
      </w:r>
    </w:p>
    <w:p w:rsidR="00387347" w:rsidRPr="00937083" w:rsidRDefault="00387347" w:rsidP="00CC48DD">
      <w:pPr>
        <w:numPr>
          <w:ilvl w:val="0"/>
          <w:numId w:val="29"/>
        </w:numPr>
        <w:ind w:left="567" w:hanging="283"/>
        <w:jc w:val="both"/>
        <w:rPr>
          <w:snapToGrid w:val="0"/>
          <w:sz w:val="24"/>
          <w:szCs w:val="24"/>
        </w:rPr>
      </w:pPr>
      <w:r w:rsidRPr="00CC48DD">
        <w:rPr>
          <w:snapToGrid w:val="0"/>
          <w:sz w:val="24"/>
          <w:szCs w:val="24"/>
        </w:rPr>
        <w:t>obcięciu krawędzi uszkodzenia na głębokość najgłębszego uszkodzenia</w:t>
      </w:r>
      <w:r w:rsidRPr="00937083">
        <w:rPr>
          <w:snapToGrid w:val="0"/>
          <w:sz w:val="24"/>
          <w:szCs w:val="24"/>
        </w:rPr>
        <w:t xml:space="preserve"> umożliwiającą wyrównanie jego dna, nadając uszkodzeniu kształt prostej figury geometrycznej o pionowych ściankach</w:t>
      </w:r>
      <w:r w:rsidR="006A5241">
        <w:rPr>
          <w:snapToGrid w:val="0"/>
          <w:sz w:val="24"/>
          <w:szCs w:val="24"/>
        </w:rPr>
        <w:t>,</w:t>
      </w:r>
    </w:p>
    <w:p w:rsidR="00387347" w:rsidRPr="00937083" w:rsidRDefault="00387347" w:rsidP="00CC48DD">
      <w:pPr>
        <w:numPr>
          <w:ilvl w:val="0"/>
          <w:numId w:val="29"/>
        </w:numPr>
        <w:ind w:left="567" w:hanging="283"/>
        <w:jc w:val="both"/>
        <w:rPr>
          <w:snapToGrid w:val="0"/>
          <w:sz w:val="24"/>
          <w:szCs w:val="24"/>
        </w:rPr>
      </w:pPr>
      <w:r w:rsidRPr="00937083">
        <w:rPr>
          <w:snapToGrid w:val="0"/>
          <w:sz w:val="24"/>
          <w:szCs w:val="24"/>
        </w:rPr>
        <w:t>usunięciu (wykucie lub wyfrezowanie) uszkodzonych fragmentów nawierzchni,</w:t>
      </w:r>
    </w:p>
    <w:p w:rsidR="00387347" w:rsidRPr="00937083" w:rsidRDefault="00387347" w:rsidP="00CC48DD">
      <w:pPr>
        <w:numPr>
          <w:ilvl w:val="0"/>
          <w:numId w:val="29"/>
        </w:numPr>
        <w:ind w:left="567" w:hanging="283"/>
        <w:jc w:val="both"/>
        <w:rPr>
          <w:snapToGrid w:val="0"/>
          <w:sz w:val="24"/>
          <w:szCs w:val="24"/>
        </w:rPr>
      </w:pPr>
      <w:r w:rsidRPr="00937083">
        <w:rPr>
          <w:snapToGrid w:val="0"/>
          <w:sz w:val="24"/>
          <w:szCs w:val="24"/>
        </w:rPr>
        <w:t>usunięciu wody, doprowadzając uszkodzone miejsce do stanu powietrzno-suchego,</w:t>
      </w:r>
    </w:p>
    <w:p w:rsidR="00387347" w:rsidRPr="00937083" w:rsidRDefault="00387347" w:rsidP="00CC48DD">
      <w:pPr>
        <w:numPr>
          <w:ilvl w:val="0"/>
          <w:numId w:val="29"/>
        </w:numPr>
        <w:ind w:left="567" w:hanging="283"/>
        <w:jc w:val="both"/>
        <w:rPr>
          <w:snapToGrid w:val="0"/>
          <w:sz w:val="24"/>
          <w:szCs w:val="24"/>
        </w:rPr>
      </w:pPr>
      <w:r w:rsidRPr="00937083">
        <w:rPr>
          <w:snapToGrid w:val="0"/>
          <w:sz w:val="24"/>
          <w:szCs w:val="24"/>
        </w:rPr>
        <w:t>dokładnym oczyszczeniu dna i krawędzi uszkodzonego miejsca z luźnych ziaren grysu, żwiru, piasku i pyłu</w:t>
      </w:r>
      <w:r w:rsidR="006A5241">
        <w:rPr>
          <w:snapToGrid w:val="0"/>
          <w:sz w:val="24"/>
          <w:szCs w:val="24"/>
        </w:rPr>
        <w:t>,</w:t>
      </w:r>
    </w:p>
    <w:p w:rsidR="00387347" w:rsidRPr="00937083" w:rsidRDefault="00387347" w:rsidP="00CC48DD">
      <w:pPr>
        <w:numPr>
          <w:ilvl w:val="0"/>
          <w:numId w:val="29"/>
        </w:numPr>
        <w:ind w:left="567" w:hanging="283"/>
        <w:jc w:val="both"/>
        <w:rPr>
          <w:snapToGrid w:val="0"/>
          <w:sz w:val="24"/>
          <w:szCs w:val="24"/>
        </w:rPr>
      </w:pPr>
      <w:r w:rsidRPr="00937083">
        <w:rPr>
          <w:snapToGrid w:val="0"/>
          <w:sz w:val="24"/>
          <w:szCs w:val="24"/>
        </w:rPr>
        <w:t xml:space="preserve">spryskaniu dna i boków naprawianego miejsca </w:t>
      </w:r>
      <w:proofErr w:type="spellStart"/>
      <w:r w:rsidRPr="00937083">
        <w:rPr>
          <w:snapToGrid w:val="0"/>
          <w:sz w:val="24"/>
          <w:szCs w:val="24"/>
        </w:rPr>
        <w:t>szybkorozpadową</w:t>
      </w:r>
      <w:proofErr w:type="spellEnd"/>
      <w:r w:rsidRPr="00937083">
        <w:rPr>
          <w:snapToGrid w:val="0"/>
          <w:sz w:val="24"/>
          <w:szCs w:val="24"/>
        </w:rPr>
        <w:t xml:space="preserve"> kationowa emulsją asfaltową w ilości 0,5 l/m2 (boki można obkleić samoprzylepną taśmą kauczukowo-asfaltową)</w:t>
      </w:r>
      <w:r w:rsidR="006A5241">
        <w:rPr>
          <w:snapToGrid w:val="0"/>
          <w:sz w:val="24"/>
          <w:szCs w:val="24"/>
        </w:rPr>
        <w:t>,</w:t>
      </w:r>
    </w:p>
    <w:p w:rsidR="00387347" w:rsidRPr="00937083" w:rsidRDefault="00387347" w:rsidP="00CC48DD">
      <w:pPr>
        <w:numPr>
          <w:ilvl w:val="0"/>
          <w:numId w:val="29"/>
        </w:numPr>
        <w:ind w:left="567" w:hanging="283"/>
        <w:jc w:val="both"/>
        <w:rPr>
          <w:snapToGrid w:val="0"/>
          <w:sz w:val="24"/>
          <w:szCs w:val="24"/>
        </w:rPr>
      </w:pPr>
      <w:r w:rsidRPr="00937083">
        <w:rPr>
          <w:snapToGrid w:val="0"/>
          <w:sz w:val="24"/>
          <w:szCs w:val="24"/>
        </w:rPr>
        <w:t>rozłożeniu mieszanki mineralno-asfaltowej przy pomocy ło</w:t>
      </w:r>
      <w:r w:rsidR="006A5241">
        <w:rPr>
          <w:snapToGrid w:val="0"/>
          <w:sz w:val="24"/>
          <w:szCs w:val="24"/>
        </w:rPr>
        <w:t>pat i listwowych ściągaczek oraz listew profilowych,</w:t>
      </w:r>
    </w:p>
    <w:p w:rsidR="00387347" w:rsidRPr="00937083" w:rsidRDefault="006A5241" w:rsidP="00CC48DD">
      <w:pPr>
        <w:numPr>
          <w:ilvl w:val="0"/>
          <w:numId w:val="29"/>
        </w:numPr>
        <w:ind w:left="567" w:hanging="283"/>
        <w:jc w:val="both"/>
        <w:rPr>
          <w:snapToGrid w:val="0"/>
          <w:sz w:val="24"/>
          <w:szCs w:val="24"/>
        </w:rPr>
      </w:pPr>
      <w:r>
        <w:rPr>
          <w:snapToGrid w:val="0"/>
          <w:sz w:val="24"/>
          <w:szCs w:val="24"/>
        </w:rPr>
        <w:t>dokładnym zagęszczeniu</w:t>
      </w:r>
      <w:r w:rsidR="00387347" w:rsidRPr="00937083">
        <w:rPr>
          <w:snapToGrid w:val="0"/>
          <w:sz w:val="24"/>
          <w:szCs w:val="24"/>
        </w:rPr>
        <w:t xml:space="preserve"> wbudowanego materiał</w:t>
      </w:r>
      <w:r>
        <w:rPr>
          <w:snapToGrid w:val="0"/>
          <w:sz w:val="24"/>
          <w:szCs w:val="24"/>
        </w:rPr>
        <w:t>u</w:t>
      </w:r>
      <w:r w:rsidR="00387347" w:rsidRPr="00937083">
        <w:rPr>
          <w:snapToGrid w:val="0"/>
          <w:sz w:val="24"/>
          <w:szCs w:val="24"/>
        </w:rPr>
        <w:t xml:space="preserve"> </w:t>
      </w:r>
      <w:r>
        <w:rPr>
          <w:snapToGrid w:val="0"/>
          <w:sz w:val="24"/>
          <w:szCs w:val="24"/>
        </w:rPr>
        <w:t>walcem lub zagęszczarką płytową,</w:t>
      </w:r>
    </w:p>
    <w:p w:rsidR="00387347" w:rsidRPr="00CC48DD" w:rsidRDefault="00387347" w:rsidP="00CC48DD">
      <w:pPr>
        <w:numPr>
          <w:ilvl w:val="0"/>
          <w:numId w:val="29"/>
        </w:numPr>
        <w:ind w:left="567" w:hanging="283"/>
        <w:jc w:val="both"/>
        <w:rPr>
          <w:snapToGrid w:val="0"/>
          <w:sz w:val="24"/>
          <w:szCs w:val="24"/>
        </w:rPr>
      </w:pPr>
      <w:r w:rsidRPr="00937083">
        <w:rPr>
          <w:sz w:val="24"/>
          <w:szCs w:val="24"/>
        </w:rPr>
        <w:t>uprzątnięciu remontowanego miejsca z niewykorzystanego rumoszu oraz innych nieczystości</w:t>
      </w:r>
      <w:r w:rsidR="006A5241">
        <w:rPr>
          <w:snapToGrid w:val="0"/>
          <w:sz w:val="24"/>
          <w:szCs w:val="24"/>
        </w:rPr>
        <w:t>;</w:t>
      </w:r>
    </w:p>
    <w:p w:rsidR="00387347" w:rsidRPr="00CC48DD" w:rsidRDefault="00CC48DD" w:rsidP="00CC48DD">
      <w:pPr>
        <w:pStyle w:val="Akapitzlist"/>
        <w:numPr>
          <w:ilvl w:val="1"/>
          <w:numId w:val="33"/>
        </w:numPr>
        <w:tabs>
          <w:tab w:val="left" w:pos="567"/>
        </w:tabs>
        <w:ind w:left="567" w:hanging="283"/>
        <w:jc w:val="both"/>
        <w:rPr>
          <w:rFonts w:ascii="Times New Roman" w:hAnsi="Times New Roman"/>
          <w:sz w:val="24"/>
          <w:szCs w:val="24"/>
        </w:rPr>
      </w:pPr>
      <w:r w:rsidRPr="00CC48DD">
        <w:rPr>
          <w:rFonts w:ascii="Times New Roman" w:hAnsi="Times New Roman"/>
          <w:sz w:val="24"/>
          <w:szCs w:val="24"/>
        </w:rPr>
        <w:t>wykonania remontu cząstkowego ulic o nawierzchni asfaltowej</w:t>
      </w:r>
      <w:r w:rsidRPr="00CC48DD">
        <w:rPr>
          <w:rFonts w:ascii="Times New Roman" w:hAnsi="Times New Roman"/>
          <w:b/>
          <w:sz w:val="24"/>
          <w:szCs w:val="24"/>
        </w:rPr>
        <w:t xml:space="preserve"> </w:t>
      </w:r>
      <w:r w:rsidR="00387347" w:rsidRPr="00CC48DD">
        <w:rPr>
          <w:rFonts w:ascii="Times New Roman" w:hAnsi="Times New Roman"/>
          <w:b/>
          <w:sz w:val="24"/>
          <w:szCs w:val="24"/>
        </w:rPr>
        <w:t>grysami „na sucho”</w:t>
      </w:r>
      <w:r w:rsidR="00387347" w:rsidRPr="00CC48DD">
        <w:rPr>
          <w:rFonts w:ascii="Times New Roman" w:hAnsi="Times New Roman"/>
          <w:sz w:val="24"/>
          <w:szCs w:val="24"/>
        </w:rPr>
        <w:t xml:space="preserve"> </w:t>
      </w:r>
      <w:r>
        <w:rPr>
          <w:rFonts w:ascii="Times New Roman" w:hAnsi="Times New Roman"/>
          <w:sz w:val="24"/>
          <w:szCs w:val="24"/>
        </w:rPr>
        <w:br/>
      </w:r>
      <w:r w:rsidR="00387347" w:rsidRPr="00CC48DD">
        <w:rPr>
          <w:rFonts w:ascii="Times New Roman" w:hAnsi="Times New Roman"/>
          <w:b/>
          <w:sz w:val="24"/>
          <w:szCs w:val="24"/>
        </w:rPr>
        <w:t xml:space="preserve">w ilości ok. </w:t>
      </w:r>
      <w:r w:rsidR="00196A6E" w:rsidRPr="00CC48DD">
        <w:rPr>
          <w:rFonts w:ascii="Times New Roman" w:hAnsi="Times New Roman"/>
          <w:b/>
          <w:sz w:val="24"/>
          <w:szCs w:val="24"/>
        </w:rPr>
        <w:t>70</w:t>
      </w:r>
      <w:r w:rsidR="00387347" w:rsidRPr="00CC48DD">
        <w:rPr>
          <w:rFonts w:ascii="Times New Roman" w:hAnsi="Times New Roman"/>
          <w:b/>
          <w:sz w:val="24"/>
          <w:szCs w:val="24"/>
        </w:rPr>
        <w:t xml:space="preserve"> m</w:t>
      </w:r>
      <w:r w:rsidR="00387347" w:rsidRPr="00CC48DD">
        <w:rPr>
          <w:rFonts w:ascii="Times New Roman" w:hAnsi="Times New Roman"/>
          <w:b/>
          <w:sz w:val="24"/>
          <w:szCs w:val="24"/>
          <w:vertAlign w:val="superscript"/>
        </w:rPr>
        <w:t>2</w:t>
      </w:r>
      <w:r w:rsidR="00387347" w:rsidRPr="00CC48DD">
        <w:rPr>
          <w:rFonts w:ascii="Times New Roman" w:hAnsi="Times New Roman"/>
          <w:b/>
          <w:sz w:val="24"/>
          <w:szCs w:val="24"/>
        </w:rPr>
        <w:t xml:space="preserve"> w tym o grubości &gt; </w:t>
      </w:r>
      <w:smartTag w:uri="urn:schemas-microsoft-com:office:smarttags" w:element="metricconverter">
        <w:smartTagPr>
          <w:attr w:name="ProductID" w:val="1,5 cm"/>
        </w:smartTagPr>
        <w:r w:rsidR="00387347" w:rsidRPr="00CC48DD">
          <w:rPr>
            <w:rFonts w:ascii="Times New Roman" w:hAnsi="Times New Roman"/>
            <w:b/>
            <w:sz w:val="24"/>
            <w:szCs w:val="24"/>
          </w:rPr>
          <w:t>1,5 cm</w:t>
        </w:r>
      </w:smartTag>
      <w:r w:rsidR="00387347" w:rsidRPr="00CC48DD">
        <w:rPr>
          <w:rFonts w:ascii="Times New Roman" w:hAnsi="Times New Roman"/>
          <w:b/>
          <w:sz w:val="24"/>
          <w:szCs w:val="24"/>
        </w:rPr>
        <w:t xml:space="preserve">, ok. </w:t>
      </w:r>
      <w:r w:rsidR="00196A6E" w:rsidRPr="00CC48DD">
        <w:rPr>
          <w:rFonts w:ascii="Times New Roman" w:hAnsi="Times New Roman"/>
          <w:b/>
          <w:sz w:val="24"/>
          <w:szCs w:val="24"/>
        </w:rPr>
        <w:t>50</w:t>
      </w:r>
      <w:r w:rsidR="003F36B3" w:rsidRPr="00CC48DD">
        <w:rPr>
          <w:rFonts w:ascii="Times New Roman" w:hAnsi="Times New Roman"/>
          <w:b/>
          <w:sz w:val="24"/>
          <w:szCs w:val="24"/>
        </w:rPr>
        <w:t xml:space="preserve"> </w:t>
      </w:r>
      <w:r w:rsidR="00387347" w:rsidRPr="00CC48DD">
        <w:rPr>
          <w:rFonts w:ascii="Times New Roman" w:hAnsi="Times New Roman"/>
          <w:b/>
          <w:sz w:val="24"/>
          <w:szCs w:val="24"/>
        </w:rPr>
        <w:t>m</w:t>
      </w:r>
      <w:r w:rsidR="00387347" w:rsidRPr="00CC48DD">
        <w:rPr>
          <w:rFonts w:ascii="Times New Roman" w:hAnsi="Times New Roman"/>
          <w:b/>
          <w:sz w:val="24"/>
          <w:szCs w:val="24"/>
          <w:vertAlign w:val="superscript"/>
        </w:rPr>
        <w:t>2</w:t>
      </w:r>
      <w:r>
        <w:rPr>
          <w:rFonts w:ascii="Times New Roman" w:hAnsi="Times New Roman"/>
          <w:sz w:val="24"/>
          <w:szCs w:val="24"/>
        </w:rPr>
        <w:t>,</w:t>
      </w:r>
      <w:r w:rsidR="00387347" w:rsidRPr="00CC48DD">
        <w:rPr>
          <w:rFonts w:ascii="Times New Roman" w:hAnsi="Times New Roman"/>
          <w:sz w:val="24"/>
          <w:szCs w:val="24"/>
        </w:rPr>
        <w:t xml:space="preserve"> polegający na :</w:t>
      </w:r>
    </w:p>
    <w:p w:rsidR="00387347" w:rsidRPr="00937083" w:rsidRDefault="00387347" w:rsidP="00CC48DD">
      <w:pPr>
        <w:numPr>
          <w:ilvl w:val="0"/>
          <w:numId w:val="30"/>
        </w:numPr>
        <w:ind w:left="567" w:hanging="283"/>
        <w:jc w:val="both"/>
        <w:rPr>
          <w:snapToGrid w:val="0"/>
          <w:sz w:val="24"/>
          <w:szCs w:val="24"/>
        </w:rPr>
      </w:pPr>
      <w:r w:rsidRPr="00937083">
        <w:rPr>
          <w:sz w:val="24"/>
          <w:szCs w:val="24"/>
        </w:rPr>
        <w:t>obcięciu krawędzi wyboju</w:t>
      </w:r>
      <w:r w:rsidRPr="00937083">
        <w:rPr>
          <w:snapToGrid w:val="0"/>
          <w:sz w:val="24"/>
          <w:szCs w:val="24"/>
        </w:rPr>
        <w:t xml:space="preserve"> nawierzchni na głębokość najgłębszego uszkodzenia umożliwiającą  wyrównanie jego dna, nadając regularne kształty o pionowych ściankach</w:t>
      </w:r>
      <w:r w:rsidR="006A5241">
        <w:rPr>
          <w:snapToGrid w:val="0"/>
          <w:sz w:val="24"/>
          <w:szCs w:val="24"/>
        </w:rPr>
        <w:t>,</w:t>
      </w:r>
    </w:p>
    <w:p w:rsidR="00387347" w:rsidRPr="00937083" w:rsidRDefault="00387347" w:rsidP="00CC48DD">
      <w:pPr>
        <w:numPr>
          <w:ilvl w:val="0"/>
          <w:numId w:val="30"/>
        </w:numPr>
        <w:ind w:left="567" w:hanging="283"/>
        <w:jc w:val="both"/>
        <w:rPr>
          <w:snapToGrid w:val="0"/>
          <w:sz w:val="24"/>
          <w:szCs w:val="24"/>
        </w:rPr>
      </w:pPr>
      <w:r w:rsidRPr="00937083">
        <w:rPr>
          <w:snapToGrid w:val="0"/>
          <w:sz w:val="24"/>
          <w:szCs w:val="24"/>
        </w:rPr>
        <w:t>usunięciu (wykucie lub wyfrezowanie) uszkodzonych fragmentów  nawierzchni,</w:t>
      </w:r>
    </w:p>
    <w:p w:rsidR="00387347" w:rsidRPr="00937083" w:rsidRDefault="00387347" w:rsidP="00CC48DD">
      <w:pPr>
        <w:numPr>
          <w:ilvl w:val="0"/>
          <w:numId w:val="30"/>
        </w:numPr>
        <w:ind w:left="567" w:hanging="283"/>
        <w:jc w:val="both"/>
        <w:rPr>
          <w:snapToGrid w:val="0"/>
          <w:sz w:val="24"/>
          <w:szCs w:val="24"/>
        </w:rPr>
      </w:pPr>
      <w:r w:rsidRPr="00937083">
        <w:rPr>
          <w:snapToGrid w:val="0"/>
          <w:sz w:val="24"/>
          <w:szCs w:val="24"/>
        </w:rPr>
        <w:t>usunięciu wody, doprowadzając uszkodzone miejsce do stanu powietrzno-suchego,</w:t>
      </w:r>
    </w:p>
    <w:p w:rsidR="00387347" w:rsidRPr="00937083" w:rsidRDefault="00387347" w:rsidP="00CC48DD">
      <w:pPr>
        <w:numPr>
          <w:ilvl w:val="0"/>
          <w:numId w:val="30"/>
        </w:numPr>
        <w:ind w:left="567" w:hanging="283"/>
        <w:jc w:val="both"/>
        <w:rPr>
          <w:snapToGrid w:val="0"/>
          <w:sz w:val="24"/>
          <w:szCs w:val="24"/>
        </w:rPr>
      </w:pPr>
      <w:r w:rsidRPr="00937083">
        <w:rPr>
          <w:snapToGrid w:val="0"/>
          <w:sz w:val="24"/>
          <w:szCs w:val="24"/>
        </w:rPr>
        <w:t>dokładnym oczyszczeniu dna i krawędzi uszkodzonego miejsca z luźnych ziaren grysu, żwiru, piasku i pyłu,</w:t>
      </w:r>
    </w:p>
    <w:p w:rsidR="00387347" w:rsidRPr="00937083" w:rsidRDefault="00387347" w:rsidP="00CC48DD">
      <w:pPr>
        <w:numPr>
          <w:ilvl w:val="0"/>
          <w:numId w:val="30"/>
        </w:numPr>
        <w:ind w:left="567" w:hanging="283"/>
        <w:jc w:val="both"/>
        <w:rPr>
          <w:snapToGrid w:val="0"/>
          <w:sz w:val="24"/>
          <w:szCs w:val="24"/>
        </w:rPr>
      </w:pPr>
      <w:r w:rsidRPr="00937083">
        <w:rPr>
          <w:sz w:val="24"/>
          <w:szCs w:val="24"/>
        </w:rPr>
        <w:t>spryskani</w:t>
      </w:r>
      <w:r w:rsidR="006A5241">
        <w:rPr>
          <w:sz w:val="24"/>
          <w:szCs w:val="24"/>
        </w:rPr>
        <w:t>u</w:t>
      </w:r>
      <w:r w:rsidRPr="00937083">
        <w:rPr>
          <w:sz w:val="24"/>
          <w:szCs w:val="24"/>
        </w:rPr>
        <w:t xml:space="preserve"> krawędzi oraz dna wyboju emulsją asfaltową lub gorącym asfaltem,</w:t>
      </w:r>
    </w:p>
    <w:p w:rsidR="00387347" w:rsidRPr="00937083" w:rsidRDefault="006A5241" w:rsidP="00CC48DD">
      <w:pPr>
        <w:numPr>
          <w:ilvl w:val="0"/>
          <w:numId w:val="30"/>
        </w:numPr>
        <w:ind w:left="567" w:hanging="283"/>
        <w:jc w:val="both"/>
        <w:rPr>
          <w:snapToGrid w:val="0"/>
          <w:sz w:val="24"/>
          <w:szCs w:val="24"/>
        </w:rPr>
      </w:pPr>
      <w:r>
        <w:rPr>
          <w:snapToGrid w:val="0"/>
          <w:sz w:val="24"/>
          <w:szCs w:val="24"/>
        </w:rPr>
        <w:t>wypełnieniu</w:t>
      </w:r>
      <w:r w:rsidR="00387347" w:rsidRPr="00937083">
        <w:rPr>
          <w:snapToGrid w:val="0"/>
          <w:sz w:val="24"/>
          <w:szCs w:val="24"/>
        </w:rPr>
        <w:t xml:space="preserve"> mieszanką grysowo emulsyjną wykonaną na miejscu (odpowiedni sprzęt) z nadmiarem 10-15%, </w:t>
      </w:r>
    </w:p>
    <w:p w:rsidR="00387347" w:rsidRPr="00937083" w:rsidRDefault="00387347" w:rsidP="00CC48DD">
      <w:pPr>
        <w:numPr>
          <w:ilvl w:val="0"/>
          <w:numId w:val="30"/>
        </w:numPr>
        <w:ind w:left="567" w:hanging="283"/>
        <w:jc w:val="both"/>
        <w:rPr>
          <w:snapToGrid w:val="0"/>
          <w:sz w:val="24"/>
          <w:szCs w:val="24"/>
        </w:rPr>
      </w:pPr>
      <w:r w:rsidRPr="00937083">
        <w:rPr>
          <w:sz w:val="24"/>
          <w:szCs w:val="24"/>
        </w:rPr>
        <w:t>dokładnym zagęszczeniem wbudowanego materiału</w:t>
      </w:r>
      <w:r w:rsidRPr="00937083">
        <w:rPr>
          <w:snapToGrid w:val="0"/>
          <w:sz w:val="24"/>
          <w:szCs w:val="24"/>
        </w:rPr>
        <w:t xml:space="preserve"> walcem lub zagęszczarką płytową,</w:t>
      </w:r>
    </w:p>
    <w:p w:rsidR="00387347" w:rsidRPr="00937083" w:rsidRDefault="00387347" w:rsidP="00CC48DD">
      <w:pPr>
        <w:numPr>
          <w:ilvl w:val="0"/>
          <w:numId w:val="30"/>
        </w:numPr>
        <w:ind w:left="567" w:hanging="283"/>
        <w:jc w:val="both"/>
        <w:rPr>
          <w:snapToGrid w:val="0"/>
          <w:sz w:val="24"/>
          <w:szCs w:val="24"/>
        </w:rPr>
      </w:pPr>
      <w:r w:rsidRPr="00937083">
        <w:rPr>
          <w:sz w:val="24"/>
          <w:szCs w:val="24"/>
        </w:rPr>
        <w:t>uprzątnięciu remontowanego miejsca z rumoszu oraz innych nieczystości.</w:t>
      </w:r>
    </w:p>
    <w:p w:rsidR="00387347" w:rsidRDefault="00387347" w:rsidP="00387347">
      <w:pPr>
        <w:numPr>
          <w:ilvl w:val="0"/>
          <w:numId w:val="17"/>
        </w:numPr>
        <w:jc w:val="both"/>
        <w:rPr>
          <w:sz w:val="24"/>
        </w:rPr>
      </w:pPr>
      <w:r>
        <w:rPr>
          <w:sz w:val="24"/>
        </w:rPr>
        <w:t>Przedmiot umowy wykonany przez Wykonawcę i oddany Zamawiającemu będzie całkowicie zgodny z umową i będzie odpowiadać potrzebom, dla których jest przewidziany.</w:t>
      </w:r>
    </w:p>
    <w:p w:rsidR="00387347" w:rsidRPr="00492E48" w:rsidRDefault="00387347" w:rsidP="00387347">
      <w:pPr>
        <w:numPr>
          <w:ilvl w:val="0"/>
          <w:numId w:val="17"/>
        </w:numPr>
        <w:ind w:left="284" w:hanging="284"/>
        <w:jc w:val="both"/>
        <w:rPr>
          <w:sz w:val="24"/>
        </w:rPr>
      </w:pPr>
      <w:r>
        <w:rPr>
          <w:sz w:val="24"/>
        </w:rPr>
        <w:t>Roboty realizowane przez Wykonawcę będą obejmowały każdą pracę, która jest konieczna dla spełnienia wymagań określonych umową lub, która jest implikowana przez umowę, lub która wynika z jakiegokolwiek zobowiązania Wykonawcy, a także wszystkie prace nie wymienione w umowie, a</w:t>
      </w:r>
      <w:r w:rsidR="00F02BF0">
        <w:rPr>
          <w:sz w:val="24"/>
        </w:rPr>
        <w:t xml:space="preserve">le które mogą być </w:t>
      </w:r>
      <w:r w:rsidR="006C0993">
        <w:rPr>
          <w:sz w:val="24"/>
        </w:rPr>
        <w:t>wywnioskowane, jako</w:t>
      </w:r>
      <w:r>
        <w:rPr>
          <w:sz w:val="24"/>
        </w:rPr>
        <w:t xml:space="preserve"> konieczne dla stabilności lub ukończenia, lub bezpiecznego, niezawodnego i sprawnego działania przedmiotu umowy.</w:t>
      </w:r>
    </w:p>
    <w:p w:rsidR="00387347" w:rsidRPr="00D76CE8" w:rsidRDefault="00387347" w:rsidP="00196A6E">
      <w:pPr>
        <w:numPr>
          <w:ilvl w:val="0"/>
          <w:numId w:val="17"/>
        </w:numPr>
        <w:jc w:val="both"/>
        <w:rPr>
          <w:sz w:val="24"/>
          <w:szCs w:val="24"/>
        </w:rPr>
      </w:pPr>
      <w:r w:rsidRPr="00D76CE8">
        <w:rPr>
          <w:sz w:val="24"/>
          <w:szCs w:val="24"/>
        </w:rPr>
        <w:t>Zamawia</w:t>
      </w:r>
      <w:r w:rsidR="00C80ED5">
        <w:rPr>
          <w:sz w:val="24"/>
          <w:szCs w:val="24"/>
        </w:rPr>
        <w:t>jący wymaga zatrudnienia przez W</w:t>
      </w:r>
      <w:r w:rsidRPr="00D76CE8">
        <w:rPr>
          <w:sz w:val="24"/>
          <w:szCs w:val="24"/>
        </w:rPr>
        <w:t>ykonawcę lub podwykonawcę na podstawie umowy o pracę osób wykonujących wszystkie czynności w zakresie realizacji zamówienia, z wyłączeniem czynności wykonywanych przez kierownika budowy i kierowników robót, polegających na wykonywaniu pracy w sposób określony w art. 22 § 1 ustawy z dnia 26 cze</w:t>
      </w:r>
      <w:r w:rsidR="00C80ED5">
        <w:rPr>
          <w:sz w:val="24"/>
          <w:szCs w:val="24"/>
        </w:rPr>
        <w:t>rwca 1974 r.-Kodeks pracy (</w:t>
      </w:r>
      <w:r w:rsidR="00196A6E" w:rsidRPr="00196A6E">
        <w:rPr>
          <w:sz w:val="24"/>
          <w:szCs w:val="24"/>
        </w:rPr>
        <w:t>Dz. U. z 2018 r. poz. 917</w:t>
      </w:r>
      <w:r w:rsidR="002C5467">
        <w:rPr>
          <w:sz w:val="24"/>
          <w:szCs w:val="24"/>
        </w:rPr>
        <w:t>,</w:t>
      </w:r>
      <w:r w:rsidR="00196A6E" w:rsidRPr="00196A6E">
        <w:rPr>
          <w:sz w:val="24"/>
          <w:szCs w:val="24"/>
        </w:rPr>
        <w:t xml:space="preserve"> z </w:t>
      </w:r>
      <w:proofErr w:type="spellStart"/>
      <w:r w:rsidR="00196A6E" w:rsidRPr="00196A6E">
        <w:rPr>
          <w:sz w:val="24"/>
          <w:szCs w:val="24"/>
        </w:rPr>
        <w:t>późn</w:t>
      </w:r>
      <w:proofErr w:type="spellEnd"/>
      <w:r w:rsidR="00196A6E" w:rsidRPr="00196A6E">
        <w:rPr>
          <w:sz w:val="24"/>
          <w:szCs w:val="24"/>
        </w:rPr>
        <w:t>. zm.</w:t>
      </w:r>
      <w:r w:rsidRPr="00D76CE8">
        <w:rPr>
          <w:sz w:val="24"/>
          <w:szCs w:val="24"/>
        </w:rPr>
        <w:t>).</w:t>
      </w:r>
    </w:p>
    <w:p w:rsidR="00387347" w:rsidRDefault="00387347" w:rsidP="00387347">
      <w:pPr>
        <w:numPr>
          <w:ilvl w:val="0"/>
          <w:numId w:val="17"/>
        </w:numPr>
        <w:tabs>
          <w:tab w:val="num" w:pos="284"/>
        </w:tabs>
        <w:ind w:left="284" w:hanging="284"/>
        <w:jc w:val="both"/>
        <w:rPr>
          <w:sz w:val="24"/>
          <w:szCs w:val="24"/>
        </w:rPr>
      </w:pPr>
      <w:r w:rsidRPr="00081F4C">
        <w:rPr>
          <w:sz w:val="24"/>
          <w:szCs w:val="24"/>
        </w:rPr>
        <w:lastRenderedPageBreak/>
        <w:t>Zamawiający zastrzega sobie, w ramach ogólnej ilości wszystkich robót, możliwość przesunięcia ilości robót pomiędzy poszczególnymi rodzajami robót.</w:t>
      </w:r>
    </w:p>
    <w:p w:rsidR="00387347" w:rsidRPr="0093704E" w:rsidRDefault="00387347" w:rsidP="0093704E">
      <w:pPr>
        <w:numPr>
          <w:ilvl w:val="0"/>
          <w:numId w:val="17"/>
        </w:numPr>
        <w:tabs>
          <w:tab w:val="num" w:pos="284"/>
        </w:tabs>
        <w:ind w:left="284" w:hanging="284"/>
        <w:jc w:val="both"/>
        <w:rPr>
          <w:sz w:val="24"/>
          <w:szCs w:val="24"/>
        </w:rPr>
      </w:pPr>
      <w:r w:rsidRPr="0093704E">
        <w:rPr>
          <w:sz w:val="24"/>
          <w:szCs w:val="24"/>
        </w:rPr>
        <w:t xml:space="preserve">Zamawiający każdorazowo uzgodni z Wykonawcą i dostarczy na piśmie zakres robót remontowych wraz z terminem wykonania uzgodnionego zakresu. </w:t>
      </w:r>
    </w:p>
    <w:p w:rsidR="00387347" w:rsidRPr="00081F4C" w:rsidRDefault="00387347" w:rsidP="00387347">
      <w:pPr>
        <w:numPr>
          <w:ilvl w:val="0"/>
          <w:numId w:val="17"/>
        </w:numPr>
        <w:tabs>
          <w:tab w:val="num" w:pos="284"/>
        </w:tabs>
        <w:ind w:left="284" w:hanging="284"/>
        <w:jc w:val="both"/>
        <w:rPr>
          <w:sz w:val="24"/>
          <w:szCs w:val="24"/>
        </w:rPr>
      </w:pPr>
      <w:r w:rsidRPr="00081F4C">
        <w:rPr>
          <w:sz w:val="24"/>
          <w:szCs w:val="24"/>
        </w:rPr>
        <w:t xml:space="preserve">Zakres robót zleconych Wykonawcy wyniesie minimum 70% zakresu robót określonych </w:t>
      </w:r>
      <w:r>
        <w:rPr>
          <w:sz w:val="24"/>
          <w:szCs w:val="24"/>
        </w:rPr>
        <w:br/>
      </w:r>
      <w:r w:rsidR="003D2E97">
        <w:rPr>
          <w:sz w:val="24"/>
          <w:szCs w:val="24"/>
        </w:rPr>
        <w:t>w us</w:t>
      </w:r>
      <w:r w:rsidRPr="00081F4C">
        <w:rPr>
          <w:sz w:val="24"/>
          <w:szCs w:val="24"/>
        </w:rPr>
        <w:t>t. 1</w:t>
      </w:r>
      <w:r w:rsidR="003D2E97">
        <w:rPr>
          <w:sz w:val="24"/>
          <w:szCs w:val="24"/>
        </w:rPr>
        <w:t xml:space="preserve"> powyżej</w:t>
      </w:r>
      <w:r w:rsidRPr="00081F4C">
        <w:rPr>
          <w:sz w:val="24"/>
          <w:szCs w:val="24"/>
        </w:rPr>
        <w:t xml:space="preserve">. </w:t>
      </w:r>
    </w:p>
    <w:p w:rsidR="00387347" w:rsidRPr="00081F4C" w:rsidRDefault="00387347" w:rsidP="00387347">
      <w:pPr>
        <w:numPr>
          <w:ilvl w:val="0"/>
          <w:numId w:val="17"/>
        </w:numPr>
        <w:tabs>
          <w:tab w:val="num" w:pos="284"/>
        </w:tabs>
        <w:ind w:left="284" w:hanging="284"/>
        <w:jc w:val="both"/>
        <w:rPr>
          <w:sz w:val="24"/>
          <w:szCs w:val="24"/>
        </w:rPr>
      </w:pPr>
      <w:r w:rsidRPr="00081F4C">
        <w:rPr>
          <w:sz w:val="24"/>
          <w:szCs w:val="24"/>
        </w:rPr>
        <w:t xml:space="preserve">Zamówienie robót w ilości nie powodującej osiągnięcie wynagrodzenia za cały przedmiot zamówienia nie uprawnia Wykonawcy do żądania zamówień uzupełniających, dodatkowych lub innych, a także roszczeń o wypłacenie w całości wynagrodzenia </w:t>
      </w:r>
      <w:r w:rsidR="005C2B93">
        <w:rPr>
          <w:sz w:val="24"/>
          <w:szCs w:val="24"/>
        </w:rPr>
        <w:br/>
      </w:r>
      <w:r w:rsidRPr="00081F4C">
        <w:rPr>
          <w:sz w:val="24"/>
          <w:szCs w:val="24"/>
        </w:rPr>
        <w:t xml:space="preserve">za przedmiot zamówienia. Zamawiający zapłaci Wykonawcy wynagrodzenie jedynie </w:t>
      </w:r>
      <w:r w:rsidR="00ED3007">
        <w:rPr>
          <w:sz w:val="24"/>
          <w:szCs w:val="24"/>
        </w:rPr>
        <w:br/>
      </w:r>
      <w:r w:rsidRPr="00081F4C">
        <w:rPr>
          <w:sz w:val="24"/>
          <w:szCs w:val="24"/>
        </w:rPr>
        <w:t>za rzeczywiście zlecone i wykonane roboty.</w:t>
      </w:r>
    </w:p>
    <w:p w:rsidR="00387347" w:rsidRPr="00081F4C" w:rsidRDefault="00387347" w:rsidP="00387347">
      <w:pPr>
        <w:numPr>
          <w:ilvl w:val="0"/>
          <w:numId w:val="17"/>
        </w:numPr>
        <w:tabs>
          <w:tab w:val="num" w:pos="284"/>
        </w:tabs>
        <w:ind w:left="284" w:hanging="284"/>
        <w:jc w:val="both"/>
        <w:rPr>
          <w:sz w:val="24"/>
          <w:szCs w:val="24"/>
        </w:rPr>
      </w:pPr>
      <w:r w:rsidRPr="00081F4C">
        <w:rPr>
          <w:sz w:val="24"/>
          <w:szCs w:val="24"/>
        </w:rPr>
        <w:t>Zabezpieczenie i oznakowanie miejsc prowadzonych robót należy do obowiązków Wykonawcy.</w:t>
      </w:r>
    </w:p>
    <w:p w:rsidR="0048078B" w:rsidRPr="0048078B" w:rsidRDefault="00387347" w:rsidP="0048078B">
      <w:pPr>
        <w:numPr>
          <w:ilvl w:val="0"/>
          <w:numId w:val="17"/>
        </w:numPr>
        <w:tabs>
          <w:tab w:val="num" w:pos="284"/>
        </w:tabs>
        <w:ind w:left="284" w:hanging="284"/>
        <w:jc w:val="both"/>
        <w:rPr>
          <w:sz w:val="24"/>
          <w:szCs w:val="24"/>
        </w:rPr>
      </w:pPr>
      <w:r w:rsidRPr="00081F4C">
        <w:rPr>
          <w:sz w:val="24"/>
          <w:szCs w:val="24"/>
        </w:rPr>
        <w:t>Materiały i urządzenia niezbędne do realizacji prac zapewnia Wykonawca.</w:t>
      </w:r>
    </w:p>
    <w:p w:rsidR="00F53220" w:rsidRDefault="00F53220" w:rsidP="00224C38">
      <w:pPr>
        <w:jc w:val="center"/>
        <w:rPr>
          <w:sz w:val="24"/>
        </w:rPr>
      </w:pPr>
    </w:p>
    <w:p w:rsidR="00F53220" w:rsidRDefault="00F53220">
      <w:pPr>
        <w:jc w:val="center"/>
        <w:rPr>
          <w:b/>
          <w:sz w:val="24"/>
        </w:rPr>
      </w:pPr>
      <w:r>
        <w:rPr>
          <w:b/>
          <w:sz w:val="24"/>
        </w:rPr>
        <w:sym w:font="Times New Roman" w:char="00A7"/>
      </w:r>
      <w:r>
        <w:rPr>
          <w:b/>
          <w:sz w:val="24"/>
        </w:rPr>
        <w:t xml:space="preserve"> 2</w:t>
      </w:r>
    </w:p>
    <w:p w:rsidR="00F53220" w:rsidRDefault="00F53220">
      <w:pPr>
        <w:jc w:val="center"/>
        <w:rPr>
          <w:sz w:val="24"/>
        </w:rPr>
      </w:pPr>
    </w:p>
    <w:p w:rsidR="008A7A31" w:rsidRDefault="008A7A31" w:rsidP="003D2E97">
      <w:pPr>
        <w:jc w:val="both"/>
        <w:rPr>
          <w:sz w:val="24"/>
        </w:rPr>
      </w:pPr>
      <w:r>
        <w:rPr>
          <w:sz w:val="24"/>
        </w:rPr>
        <w:t>Strony ustalają następujące terminy realizacji robót:</w:t>
      </w:r>
    </w:p>
    <w:p w:rsidR="008A7A31" w:rsidRPr="00D006CE" w:rsidRDefault="008A7A31" w:rsidP="008A7A31">
      <w:pPr>
        <w:jc w:val="both"/>
        <w:rPr>
          <w:sz w:val="24"/>
        </w:rPr>
      </w:pPr>
      <w:r>
        <w:rPr>
          <w:b/>
          <w:sz w:val="24"/>
        </w:rPr>
        <w:tab/>
      </w:r>
      <w:r w:rsidR="00196A6E">
        <w:rPr>
          <w:sz w:val="24"/>
        </w:rPr>
        <w:t>1/rozpoczęcie robót</w:t>
      </w:r>
      <w:r w:rsidR="00196A6E">
        <w:rPr>
          <w:sz w:val="24"/>
        </w:rPr>
        <w:tab/>
      </w:r>
      <w:r w:rsidR="00196A6E">
        <w:rPr>
          <w:sz w:val="24"/>
        </w:rPr>
        <w:tab/>
        <w:t xml:space="preserve"> - od dnia…………2019 r.</w:t>
      </w:r>
      <w:r w:rsidR="00786CCD">
        <w:rPr>
          <w:sz w:val="24"/>
        </w:rPr>
        <w:t>.</w:t>
      </w:r>
    </w:p>
    <w:p w:rsidR="008A7A31" w:rsidRPr="00D006CE" w:rsidRDefault="008A7A31" w:rsidP="008A7A31">
      <w:pPr>
        <w:ind w:left="340" w:hanging="340"/>
        <w:jc w:val="both"/>
        <w:rPr>
          <w:sz w:val="24"/>
        </w:rPr>
      </w:pPr>
      <w:r w:rsidRPr="00D006CE">
        <w:rPr>
          <w:sz w:val="24"/>
        </w:rPr>
        <w:tab/>
        <w:t>2/zakończenie robót</w:t>
      </w:r>
      <w:r w:rsidRPr="00D006CE">
        <w:rPr>
          <w:sz w:val="24"/>
        </w:rPr>
        <w:tab/>
      </w:r>
      <w:r>
        <w:rPr>
          <w:sz w:val="24"/>
        </w:rPr>
        <w:t xml:space="preserve">      </w:t>
      </w:r>
      <w:r w:rsidRPr="00D006CE">
        <w:rPr>
          <w:sz w:val="24"/>
        </w:rPr>
        <w:t xml:space="preserve"> - o który</w:t>
      </w:r>
      <w:r>
        <w:rPr>
          <w:sz w:val="24"/>
        </w:rPr>
        <w:t>ch</w:t>
      </w:r>
      <w:r w:rsidRPr="00D006CE">
        <w:rPr>
          <w:sz w:val="24"/>
        </w:rPr>
        <w:t xml:space="preserve"> mowa w § 1 ust. 1</w:t>
      </w:r>
      <w:r>
        <w:rPr>
          <w:sz w:val="24"/>
        </w:rPr>
        <w:t xml:space="preserve"> do dnia</w:t>
      </w:r>
      <w:r w:rsidRPr="00D006CE">
        <w:rPr>
          <w:sz w:val="24"/>
        </w:rPr>
        <w:t xml:space="preserve"> </w:t>
      </w:r>
      <w:r w:rsidR="00786CCD">
        <w:rPr>
          <w:sz w:val="24"/>
        </w:rPr>
        <w:t>31.01.20</w:t>
      </w:r>
      <w:r w:rsidR="00196A6E">
        <w:rPr>
          <w:sz w:val="24"/>
        </w:rPr>
        <w:t>20</w:t>
      </w:r>
      <w:r w:rsidR="00786CCD">
        <w:rPr>
          <w:sz w:val="24"/>
        </w:rPr>
        <w:t xml:space="preserve"> r</w:t>
      </w:r>
      <w:r>
        <w:rPr>
          <w:sz w:val="24"/>
        </w:rPr>
        <w:t>.</w:t>
      </w:r>
      <w:r w:rsidRPr="00D006CE">
        <w:rPr>
          <w:sz w:val="24"/>
        </w:rPr>
        <w:t xml:space="preserve"> </w:t>
      </w:r>
    </w:p>
    <w:p w:rsidR="00F53220" w:rsidRDefault="00F53220" w:rsidP="00224C38">
      <w:pPr>
        <w:jc w:val="center"/>
        <w:rPr>
          <w:sz w:val="24"/>
        </w:rPr>
      </w:pPr>
    </w:p>
    <w:p w:rsidR="00F53220" w:rsidRDefault="00F53220">
      <w:pPr>
        <w:jc w:val="center"/>
        <w:rPr>
          <w:b/>
          <w:sz w:val="24"/>
        </w:rPr>
      </w:pPr>
      <w:r>
        <w:rPr>
          <w:b/>
          <w:sz w:val="24"/>
        </w:rPr>
        <w:sym w:font="Times New Roman" w:char="00A7"/>
      </w:r>
      <w:r>
        <w:rPr>
          <w:b/>
          <w:sz w:val="24"/>
        </w:rPr>
        <w:t xml:space="preserve"> 3</w:t>
      </w:r>
    </w:p>
    <w:p w:rsidR="00F53220" w:rsidRDefault="00F53220">
      <w:pPr>
        <w:jc w:val="center"/>
        <w:rPr>
          <w:b/>
          <w:sz w:val="24"/>
        </w:rPr>
      </w:pPr>
    </w:p>
    <w:p w:rsidR="008A7A31" w:rsidRPr="00344650" w:rsidRDefault="008A7A31" w:rsidP="008A7A31">
      <w:pPr>
        <w:pStyle w:val="Tekstpodstawowy"/>
        <w:numPr>
          <w:ilvl w:val="0"/>
          <w:numId w:val="18"/>
        </w:numPr>
        <w:tabs>
          <w:tab w:val="clear" w:pos="2345"/>
          <w:tab w:val="num" w:pos="284"/>
          <w:tab w:val="num" w:pos="360"/>
        </w:tabs>
        <w:ind w:left="284" w:hanging="284"/>
        <w:rPr>
          <w:b/>
        </w:rPr>
      </w:pPr>
      <w:r>
        <w:t>Zamawiający zobowiązuje się do:</w:t>
      </w:r>
    </w:p>
    <w:p w:rsidR="008A7A31" w:rsidRDefault="002C5467" w:rsidP="008A7A31">
      <w:pPr>
        <w:numPr>
          <w:ilvl w:val="0"/>
          <w:numId w:val="12"/>
        </w:numPr>
        <w:ind w:left="709" w:hanging="283"/>
        <w:jc w:val="both"/>
        <w:rPr>
          <w:sz w:val="24"/>
        </w:rPr>
      </w:pPr>
      <w:r>
        <w:rPr>
          <w:sz w:val="24"/>
        </w:rPr>
        <w:t>k</w:t>
      </w:r>
      <w:r w:rsidR="008A7A31">
        <w:rPr>
          <w:sz w:val="24"/>
        </w:rPr>
        <w:t xml:space="preserve">ażdorazowego uzgodnienia z Wykonawcą i dostarczenia na piśmie zakresu robót </w:t>
      </w:r>
      <w:r w:rsidR="00ED3007">
        <w:rPr>
          <w:sz w:val="24"/>
        </w:rPr>
        <w:br/>
      </w:r>
      <w:r w:rsidR="008A7A31">
        <w:rPr>
          <w:sz w:val="24"/>
        </w:rPr>
        <w:t>do wykonania z określeniem terminu</w:t>
      </w:r>
      <w:r>
        <w:rPr>
          <w:sz w:val="24"/>
        </w:rPr>
        <w:t xml:space="preserve"> wykonania uzgodnionego zakresu,</w:t>
      </w:r>
    </w:p>
    <w:p w:rsidR="008A7A31" w:rsidRDefault="002C5467" w:rsidP="008A7A31">
      <w:pPr>
        <w:numPr>
          <w:ilvl w:val="0"/>
          <w:numId w:val="12"/>
        </w:numPr>
        <w:ind w:left="709" w:hanging="283"/>
        <w:jc w:val="both"/>
        <w:rPr>
          <w:sz w:val="24"/>
        </w:rPr>
      </w:pPr>
      <w:r>
        <w:rPr>
          <w:sz w:val="24"/>
        </w:rPr>
        <w:t>s</w:t>
      </w:r>
      <w:r w:rsidR="008A7A31">
        <w:rPr>
          <w:sz w:val="24"/>
        </w:rPr>
        <w:t xml:space="preserve">prawdzenia i odbioru w terminie 2 dni licząc od daty zgłoszenia ilości i jakości robót ulegających zakryciu i </w:t>
      </w:r>
      <w:r>
        <w:rPr>
          <w:sz w:val="24"/>
        </w:rPr>
        <w:t>zanikających,</w:t>
      </w:r>
    </w:p>
    <w:p w:rsidR="008A7A31" w:rsidRPr="001F4E94" w:rsidRDefault="002C5467" w:rsidP="008A7A31">
      <w:pPr>
        <w:numPr>
          <w:ilvl w:val="0"/>
          <w:numId w:val="12"/>
        </w:numPr>
        <w:ind w:left="709" w:hanging="283"/>
        <w:jc w:val="both"/>
        <w:rPr>
          <w:sz w:val="24"/>
          <w:szCs w:val="24"/>
        </w:rPr>
      </w:pPr>
      <w:r>
        <w:rPr>
          <w:sz w:val="24"/>
          <w:szCs w:val="24"/>
        </w:rPr>
        <w:t>p</w:t>
      </w:r>
      <w:r w:rsidR="008A7A31" w:rsidRPr="001F4E94">
        <w:rPr>
          <w:sz w:val="24"/>
          <w:szCs w:val="24"/>
        </w:rPr>
        <w:t xml:space="preserve">rzejęcia od Wykonawcy, wykonanych przez niego robót częściowych w terminie </w:t>
      </w:r>
      <w:r w:rsidR="008A7A31" w:rsidRPr="001F4E94">
        <w:rPr>
          <w:sz w:val="24"/>
          <w:szCs w:val="24"/>
        </w:rPr>
        <w:br/>
      </w:r>
      <w:r w:rsidR="00FE5050">
        <w:rPr>
          <w:sz w:val="24"/>
          <w:szCs w:val="24"/>
        </w:rPr>
        <w:t>3</w:t>
      </w:r>
      <w:r w:rsidR="008A7A31" w:rsidRPr="001F4E94">
        <w:rPr>
          <w:sz w:val="24"/>
          <w:szCs w:val="24"/>
        </w:rPr>
        <w:t xml:space="preserve"> dni licząc o</w:t>
      </w:r>
      <w:r>
        <w:rPr>
          <w:sz w:val="24"/>
          <w:szCs w:val="24"/>
        </w:rPr>
        <w:t>d daty zgłoszenia ich wykonania,</w:t>
      </w:r>
      <w:r w:rsidR="008A7A31" w:rsidRPr="001F4E94">
        <w:rPr>
          <w:sz w:val="24"/>
          <w:szCs w:val="24"/>
        </w:rPr>
        <w:t xml:space="preserve"> </w:t>
      </w:r>
    </w:p>
    <w:p w:rsidR="008A7A31" w:rsidRDefault="002C5467" w:rsidP="008A7A31">
      <w:pPr>
        <w:numPr>
          <w:ilvl w:val="0"/>
          <w:numId w:val="12"/>
        </w:numPr>
        <w:tabs>
          <w:tab w:val="num" w:pos="284"/>
        </w:tabs>
        <w:ind w:left="284" w:firstLine="142"/>
        <w:jc w:val="both"/>
        <w:rPr>
          <w:sz w:val="24"/>
        </w:rPr>
      </w:pPr>
      <w:r>
        <w:rPr>
          <w:sz w:val="24"/>
        </w:rPr>
        <w:t>odbioru przedmiotu umowy,</w:t>
      </w:r>
    </w:p>
    <w:p w:rsidR="008A7A31" w:rsidRDefault="002C5467" w:rsidP="008A7A31">
      <w:pPr>
        <w:numPr>
          <w:ilvl w:val="0"/>
          <w:numId w:val="12"/>
        </w:numPr>
        <w:tabs>
          <w:tab w:val="num" w:pos="284"/>
        </w:tabs>
        <w:ind w:left="284" w:firstLine="142"/>
        <w:jc w:val="both"/>
        <w:rPr>
          <w:sz w:val="24"/>
        </w:rPr>
      </w:pPr>
      <w:r>
        <w:rPr>
          <w:sz w:val="24"/>
        </w:rPr>
        <w:t>z</w:t>
      </w:r>
      <w:r w:rsidR="008A7A31">
        <w:rPr>
          <w:sz w:val="24"/>
        </w:rPr>
        <w:t>apłaty umówionego wynagrodzenia za wykonane roboty .</w:t>
      </w:r>
    </w:p>
    <w:p w:rsidR="008A7A31" w:rsidRDefault="008A7A31" w:rsidP="008A7A31">
      <w:pPr>
        <w:pStyle w:val="Tekstpodstawowy"/>
        <w:numPr>
          <w:ilvl w:val="0"/>
          <w:numId w:val="18"/>
        </w:numPr>
        <w:tabs>
          <w:tab w:val="clear" w:pos="2345"/>
          <w:tab w:val="num" w:pos="284"/>
          <w:tab w:val="num" w:pos="360"/>
        </w:tabs>
        <w:ind w:left="284" w:hanging="284"/>
      </w:pPr>
      <w:r>
        <w:t>Wykonawca zobowiązuje się do:</w:t>
      </w:r>
    </w:p>
    <w:p w:rsidR="008A7A31" w:rsidRDefault="002C5467" w:rsidP="008A7A31">
      <w:pPr>
        <w:numPr>
          <w:ilvl w:val="0"/>
          <w:numId w:val="13"/>
        </w:numPr>
        <w:jc w:val="both"/>
        <w:rPr>
          <w:sz w:val="24"/>
        </w:rPr>
      </w:pPr>
      <w:r>
        <w:rPr>
          <w:sz w:val="24"/>
        </w:rPr>
        <w:t>wykonania przedmiotu umowy,</w:t>
      </w:r>
    </w:p>
    <w:p w:rsidR="008A7A31" w:rsidRDefault="002C5467" w:rsidP="008A7A31">
      <w:pPr>
        <w:numPr>
          <w:ilvl w:val="0"/>
          <w:numId w:val="13"/>
        </w:numPr>
        <w:jc w:val="both"/>
        <w:rPr>
          <w:sz w:val="24"/>
        </w:rPr>
      </w:pPr>
      <w:r>
        <w:rPr>
          <w:sz w:val="24"/>
        </w:rPr>
        <w:t>s</w:t>
      </w:r>
      <w:r w:rsidR="008A7A31">
        <w:rPr>
          <w:sz w:val="24"/>
        </w:rPr>
        <w:t>tałego min. 1 raz w tygodniu kontaktu z Zamawiającym w celu ustalenia zakresu robót</w:t>
      </w:r>
      <w:r>
        <w:rPr>
          <w:sz w:val="24"/>
        </w:rPr>
        <w:t>,</w:t>
      </w:r>
    </w:p>
    <w:p w:rsidR="008A7A31" w:rsidRPr="007A6401" w:rsidRDefault="002C5467" w:rsidP="008A7A31">
      <w:pPr>
        <w:numPr>
          <w:ilvl w:val="0"/>
          <w:numId w:val="13"/>
        </w:numPr>
        <w:jc w:val="both"/>
        <w:rPr>
          <w:sz w:val="24"/>
        </w:rPr>
      </w:pPr>
      <w:r>
        <w:rPr>
          <w:sz w:val="24"/>
        </w:rPr>
        <w:t>p</w:t>
      </w:r>
      <w:r w:rsidR="004465BE">
        <w:rPr>
          <w:sz w:val="24"/>
        </w:rPr>
        <w:t>rzystąpienia</w:t>
      </w:r>
      <w:r w:rsidR="008A7A31">
        <w:rPr>
          <w:sz w:val="24"/>
        </w:rPr>
        <w:t xml:space="preserve"> do wykonania uzgodnionego zakresu robót w trybie określonym w § 3 ust. 1 pkt 1 w ciągu </w:t>
      </w:r>
      <w:r w:rsidR="004465BE" w:rsidRPr="00DC1348">
        <w:rPr>
          <w:b/>
          <w:sz w:val="24"/>
        </w:rPr>
        <w:t>……</w:t>
      </w:r>
      <w:r w:rsidR="008A7A31" w:rsidRPr="00DC1348">
        <w:rPr>
          <w:b/>
          <w:sz w:val="24"/>
        </w:rPr>
        <w:t xml:space="preserve"> godzin</w:t>
      </w:r>
      <w:r w:rsidR="008A7A31">
        <w:rPr>
          <w:sz w:val="24"/>
        </w:rPr>
        <w:t xml:space="preserve"> licząc od momentu ustalenia zak</w:t>
      </w:r>
      <w:r>
        <w:rPr>
          <w:sz w:val="24"/>
        </w:rPr>
        <w:t>resu robót,</w:t>
      </w:r>
      <w:r w:rsidR="008A7A31">
        <w:rPr>
          <w:sz w:val="24"/>
        </w:rPr>
        <w:t xml:space="preserve"> </w:t>
      </w:r>
    </w:p>
    <w:p w:rsidR="008A7A31" w:rsidRDefault="002C5467" w:rsidP="008A7A31">
      <w:pPr>
        <w:numPr>
          <w:ilvl w:val="0"/>
          <w:numId w:val="13"/>
        </w:numPr>
        <w:jc w:val="both"/>
        <w:rPr>
          <w:sz w:val="24"/>
        </w:rPr>
      </w:pPr>
      <w:r>
        <w:rPr>
          <w:sz w:val="24"/>
        </w:rPr>
        <w:t>z</w:t>
      </w:r>
      <w:r w:rsidR="004465BE">
        <w:rPr>
          <w:sz w:val="24"/>
        </w:rPr>
        <w:t>abezpieczenia i oznakowania prowadzonych przez siebie robót</w:t>
      </w:r>
      <w:r w:rsidR="008A7A31">
        <w:rPr>
          <w:sz w:val="24"/>
        </w:rPr>
        <w:t xml:space="preserve"> na własny koszt zgodnie z obowiązującymi przepisami i prowad</w:t>
      </w:r>
      <w:r w:rsidR="004465BE">
        <w:rPr>
          <w:sz w:val="24"/>
        </w:rPr>
        <w:t>zenia</w:t>
      </w:r>
      <w:r w:rsidR="008A7A31">
        <w:rPr>
          <w:sz w:val="24"/>
        </w:rPr>
        <w:t xml:space="preserve"> </w:t>
      </w:r>
      <w:r w:rsidR="004465BE">
        <w:rPr>
          <w:sz w:val="24"/>
        </w:rPr>
        <w:t>ich</w:t>
      </w:r>
      <w:r>
        <w:rPr>
          <w:sz w:val="24"/>
        </w:rPr>
        <w:t xml:space="preserve"> w sposób zgodny </w:t>
      </w:r>
      <w:r w:rsidR="008A7A31">
        <w:rPr>
          <w:sz w:val="24"/>
        </w:rPr>
        <w:t>z zasadami bezpieczeń</w:t>
      </w:r>
      <w:r>
        <w:rPr>
          <w:sz w:val="24"/>
        </w:rPr>
        <w:t>stwa dla korzystających z drogi,</w:t>
      </w:r>
    </w:p>
    <w:p w:rsidR="008A7A31" w:rsidRDefault="002C5467" w:rsidP="008A7A31">
      <w:pPr>
        <w:numPr>
          <w:ilvl w:val="0"/>
          <w:numId w:val="13"/>
        </w:numPr>
        <w:jc w:val="both"/>
        <w:rPr>
          <w:sz w:val="24"/>
        </w:rPr>
      </w:pPr>
      <w:r>
        <w:rPr>
          <w:sz w:val="24"/>
        </w:rPr>
        <w:t>z</w:t>
      </w:r>
      <w:r w:rsidR="008A7A31">
        <w:rPr>
          <w:sz w:val="24"/>
        </w:rPr>
        <w:t>głaszania do sprawdzenia i odbioru wykonanych robót ulega</w:t>
      </w:r>
      <w:r w:rsidR="000D0D89">
        <w:rPr>
          <w:sz w:val="24"/>
        </w:rPr>
        <w:t xml:space="preserve">jących zakryciu </w:t>
      </w:r>
      <w:r w:rsidR="000D0D89">
        <w:rPr>
          <w:sz w:val="24"/>
        </w:rPr>
        <w:br/>
        <w:t>i zanikających,</w:t>
      </w:r>
    </w:p>
    <w:p w:rsidR="008A7A31" w:rsidRDefault="000D0D89" w:rsidP="008A7A31">
      <w:pPr>
        <w:numPr>
          <w:ilvl w:val="0"/>
          <w:numId w:val="13"/>
        </w:numPr>
        <w:jc w:val="both"/>
        <w:rPr>
          <w:sz w:val="24"/>
        </w:rPr>
      </w:pPr>
      <w:r>
        <w:rPr>
          <w:sz w:val="24"/>
        </w:rPr>
        <w:t>u</w:t>
      </w:r>
      <w:r w:rsidR="008A7A31">
        <w:rPr>
          <w:sz w:val="24"/>
        </w:rPr>
        <w:t>czestniczenia w przeglądach gwarancyjnych oraz usuwanie wszelkich wad określonych podczas przeglądu przez cały okres rękojmi za wady i gwarancji.</w:t>
      </w:r>
    </w:p>
    <w:p w:rsidR="007B4E4B" w:rsidRPr="008A7A31" w:rsidRDefault="008A7A31" w:rsidP="008A7A31">
      <w:pPr>
        <w:numPr>
          <w:ilvl w:val="0"/>
          <w:numId w:val="18"/>
        </w:numPr>
        <w:tabs>
          <w:tab w:val="clear" w:pos="2345"/>
          <w:tab w:val="num" w:pos="284"/>
          <w:tab w:val="num" w:pos="360"/>
        </w:tabs>
        <w:ind w:left="284" w:hanging="284"/>
        <w:jc w:val="both"/>
        <w:rPr>
          <w:sz w:val="24"/>
        </w:rPr>
      </w:pPr>
      <w:r>
        <w:rPr>
          <w:sz w:val="24"/>
        </w:rPr>
        <w:t xml:space="preserve">Wykonawca oświadcza, że posiada zdolności techniczne, doświadczenie, wiedzę oraz będzie dysponował personelem posiadającym wymagane kwalifikacje i uprawnienia </w:t>
      </w:r>
      <w:r>
        <w:rPr>
          <w:sz w:val="24"/>
        </w:rPr>
        <w:br/>
        <w:t>w zakresie niezbędnym do wykonania przedmiotu umowy zgodnie z należytą starannością.</w:t>
      </w:r>
    </w:p>
    <w:p w:rsidR="00F53220" w:rsidRDefault="00F53220" w:rsidP="006E2851">
      <w:pPr>
        <w:ind w:left="284"/>
        <w:jc w:val="both"/>
        <w:rPr>
          <w:sz w:val="24"/>
        </w:rPr>
      </w:pPr>
    </w:p>
    <w:p w:rsidR="006E2851" w:rsidRDefault="006E2851">
      <w:pPr>
        <w:jc w:val="both"/>
        <w:rPr>
          <w:sz w:val="24"/>
        </w:rPr>
      </w:pPr>
    </w:p>
    <w:p w:rsidR="00F53220" w:rsidRDefault="00F53220">
      <w:pPr>
        <w:jc w:val="center"/>
        <w:rPr>
          <w:b/>
          <w:sz w:val="24"/>
        </w:rPr>
      </w:pPr>
      <w:r>
        <w:rPr>
          <w:sz w:val="24"/>
        </w:rPr>
        <w:lastRenderedPageBreak/>
        <w:tab/>
      </w:r>
      <w:r>
        <w:rPr>
          <w:b/>
          <w:sz w:val="24"/>
        </w:rPr>
        <w:sym w:font="Times New Roman" w:char="00A7"/>
      </w:r>
      <w:r>
        <w:rPr>
          <w:b/>
          <w:sz w:val="24"/>
        </w:rPr>
        <w:t xml:space="preserve"> 4</w:t>
      </w:r>
    </w:p>
    <w:p w:rsidR="00F53220" w:rsidRDefault="00F53220">
      <w:pPr>
        <w:jc w:val="center"/>
        <w:rPr>
          <w:b/>
          <w:sz w:val="24"/>
        </w:rPr>
      </w:pPr>
    </w:p>
    <w:p w:rsidR="008A7A31" w:rsidRPr="00BB14F1" w:rsidRDefault="008A7A31" w:rsidP="008A7A31">
      <w:pPr>
        <w:numPr>
          <w:ilvl w:val="2"/>
          <w:numId w:val="29"/>
        </w:numPr>
        <w:jc w:val="both"/>
        <w:rPr>
          <w:sz w:val="24"/>
          <w:szCs w:val="24"/>
        </w:rPr>
      </w:pPr>
      <w:r w:rsidRPr="00BB14F1">
        <w:rPr>
          <w:sz w:val="24"/>
          <w:szCs w:val="24"/>
        </w:rPr>
        <w:t>Ustala się następujące wynagrodzenie ryczałtowe należ</w:t>
      </w:r>
      <w:r>
        <w:rPr>
          <w:sz w:val="24"/>
          <w:szCs w:val="24"/>
        </w:rPr>
        <w:t>ne Wykonawcy jednostkowe brutto</w:t>
      </w:r>
      <w:r w:rsidRPr="00BB14F1">
        <w:rPr>
          <w:sz w:val="24"/>
          <w:szCs w:val="24"/>
        </w:rPr>
        <w:t>:</w:t>
      </w:r>
    </w:p>
    <w:p w:rsidR="008A7A31" w:rsidRPr="008C30E9" w:rsidRDefault="008A7A31" w:rsidP="008A7A31">
      <w:pPr>
        <w:tabs>
          <w:tab w:val="left" w:pos="142"/>
        </w:tabs>
        <w:jc w:val="both"/>
        <w:rPr>
          <w:sz w:val="24"/>
          <w:szCs w:val="24"/>
        </w:rPr>
      </w:pPr>
      <w:r w:rsidRPr="008C30E9">
        <w:rPr>
          <w:sz w:val="24"/>
          <w:szCs w:val="24"/>
        </w:rPr>
        <w:t xml:space="preserve">     a/ za wykonanie remontu </w:t>
      </w:r>
      <w:smartTag w:uri="urn:schemas-microsoft-com:office:smarttags" w:element="metricconverter">
        <w:smartTagPr>
          <w:attr w:name="ProductID" w:val="1 m2"/>
        </w:smartTagPr>
        <w:r w:rsidRPr="008C30E9">
          <w:rPr>
            <w:sz w:val="24"/>
            <w:szCs w:val="24"/>
          </w:rPr>
          <w:t>1 m</w:t>
        </w:r>
        <w:r w:rsidRPr="008C30E9">
          <w:rPr>
            <w:sz w:val="24"/>
            <w:szCs w:val="24"/>
            <w:vertAlign w:val="superscript"/>
          </w:rPr>
          <w:t>2</w:t>
        </w:r>
      </w:smartTag>
      <w:r w:rsidRPr="008C30E9">
        <w:rPr>
          <w:sz w:val="24"/>
          <w:szCs w:val="24"/>
        </w:rPr>
        <w:t xml:space="preserve"> nawierzchni bitumicznej masą z </w:t>
      </w:r>
      <w:proofErr w:type="spellStart"/>
      <w:r w:rsidRPr="008C30E9">
        <w:rPr>
          <w:sz w:val="24"/>
          <w:szCs w:val="24"/>
        </w:rPr>
        <w:t>recyklera</w:t>
      </w:r>
      <w:proofErr w:type="spellEnd"/>
      <w:r w:rsidRPr="008C30E9">
        <w:rPr>
          <w:sz w:val="24"/>
          <w:szCs w:val="24"/>
        </w:rPr>
        <w:t xml:space="preserve"> gr. 4 cm:</w:t>
      </w:r>
    </w:p>
    <w:p w:rsidR="008A7A31" w:rsidRPr="008C30E9" w:rsidRDefault="008A7A31" w:rsidP="008A7A31">
      <w:pPr>
        <w:tabs>
          <w:tab w:val="left" w:pos="142"/>
        </w:tabs>
        <w:ind w:left="1416"/>
        <w:rPr>
          <w:sz w:val="24"/>
          <w:szCs w:val="24"/>
          <w:vertAlign w:val="subscript"/>
        </w:rPr>
      </w:pPr>
      <w:r w:rsidRPr="008C30E9">
        <w:rPr>
          <w:sz w:val="24"/>
          <w:szCs w:val="24"/>
        </w:rPr>
        <w:t xml:space="preserve">                       - wynagrodzenie brutto – …………. zł/m</w:t>
      </w:r>
      <w:r w:rsidRPr="008C30E9">
        <w:rPr>
          <w:sz w:val="24"/>
          <w:szCs w:val="24"/>
          <w:vertAlign w:val="superscript"/>
        </w:rPr>
        <w:t>2</w:t>
      </w:r>
      <w:r w:rsidRPr="008C30E9">
        <w:rPr>
          <w:sz w:val="24"/>
          <w:szCs w:val="24"/>
        </w:rPr>
        <w:t>,</w:t>
      </w:r>
    </w:p>
    <w:p w:rsidR="008A7A31" w:rsidRPr="008C30E9" w:rsidRDefault="008A7A31" w:rsidP="008A7A31">
      <w:pPr>
        <w:tabs>
          <w:tab w:val="left" w:pos="142"/>
        </w:tabs>
        <w:jc w:val="both"/>
        <w:rPr>
          <w:sz w:val="24"/>
          <w:szCs w:val="24"/>
        </w:rPr>
      </w:pPr>
      <w:r w:rsidRPr="008C30E9">
        <w:rPr>
          <w:sz w:val="24"/>
          <w:szCs w:val="24"/>
        </w:rPr>
        <w:t xml:space="preserve">     b/ jak wyżej lecz za dalszy </w:t>
      </w:r>
      <w:smartTag w:uri="urn:schemas-microsoft-com:office:smarttags" w:element="metricconverter">
        <w:smartTagPr>
          <w:attr w:name="ProductID" w:val="1 cm"/>
        </w:smartTagPr>
        <w:r w:rsidRPr="008C30E9">
          <w:rPr>
            <w:sz w:val="24"/>
            <w:szCs w:val="24"/>
          </w:rPr>
          <w:t>1 cm</w:t>
        </w:r>
      </w:smartTag>
      <w:r w:rsidRPr="008C30E9">
        <w:rPr>
          <w:sz w:val="24"/>
          <w:szCs w:val="24"/>
        </w:rPr>
        <w:t xml:space="preserve"> grubości:</w:t>
      </w:r>
    </w:p>
    <w:p w:rsidR="008A7A31" w:rsidRPr="008C30E9" w:rsidRDefault="008A7A31" w:rsidP="008A7A31">
      <w:pPr>
        <w:tabs>
          <w:tab w:val="left" w:pos="142"/>
        </w:tabs>
        <w:jc w:val="both"/>
        <w:rPr>
          <w:sz w:val="24"/>
          <w:szCs w:val="24"/>
          <w:vertAlign w:val="subscript"/>
        </w:rPr>
      </w:pPr>
      <w:r w:rsidRPr="008C30E9">
        <w:rPr>
          <w:sz w:val="24"/>
          <w:szCs w:val="24"/>
        </w:rPr>
        <w:t xml:space="preserve">                                            - wynagrodzenie brutto – ………….. zł/m</w:t>
      </w:r>
      <w:r w:rsidRPr="008C30E9">
        <w:rPr>
          <w:sz w:val="24"/>
          <w:szCs w:val="24"/>
          <w:vertAlign w:val="superscript"/>
        </w:rPr>
        <w:t>2</w:t>
      </w:r>
      <w:r w:rsidRPr="008C30E9">
        <w:rPr>
          <w:sz w:val="24"/>
          <w:szCs w:val="24"/>
        </w:rPr>
        <w:t xml:space="preserve">, </w:t>
      </w:r>
    </w:p>
    <w:p w:rsidR="008A7A31" w:rsidRPr="008C30E9" w:rsidRDefault="008A7A31" w:rsidP="008A7A31">
      <w:pPr>
        <w:tabs>
          <w:tab w:val="left" w:pos="142"/>
        </w:tabs>
        <w:jc w:val="both"/>
        <w:rPr>
          <w:sz w:val="24"/>
          <w:szCs w:val="24"/>
        </w:rPr>
      </w:pPr>
      <w:r w:rsidRPr="008C30E9">
        <w:rPr>
          <w:sz w:val="24"/>
          <w:szCs w:val="24"/>
        </w:rPr>
        <w:t xml:space="preserve">     c/ za wykonanie remontu </w:t>
      </w:r>
      <w:smartTag w:uri="urn:schemas-microsoft-com:office:smarttags" w:element="metricconverter">
        <w:smartTagPr>
          <w:attr w:name="ProductID" w:val="1 m2"/>
        </w:smartTagPr>
        <w:r w:rsidRPr="008C30E9">
          <w:rPr>
            <w:sz w:val="24"/>
            <w:szCs w:val="24"/>
          </w:rPr>
          <w:t>1 m</w:t>
        </w:r>
        <w:r w:rsidRPr="008C30E9">
          <w:rPr>
            <w:sz w:val="24"/>
            <w:szCs w:val="24"/>
            <w:vertAlign w:val="superscript"/>
          </w:rPr>
          <w:t>2</w:t>
        </w:r>
      </w:smartTag>
      <w:r w:rsidRPr="008C30E9">
        <w:rPr>
          <w:sz w:val="24"/>
          <w:szCs w:val="24"/>
        </w:rPr>
        <w:t xml:space="preserve"> nawierzchni bitumicznej masą z otaczarki gr. 4 cm:</w:t>
      </w:r>
    </w:p>
    <w:p w:rsidR="008A7A31" w:rsidRPr="008C30E9" w:rsidRDefault="008A7A31" w:rsidP="008A7A31">
      <w:pPr>
        <w:tabs>
          <w:tab w:val="left" w:pos="142"/>
        </w:tabs>
        <w:jc w:val="both"/>
        <w:rPr>
          <w:sz w:val="24"/>
          <w:szCs w:val="24"/>
        </w:rPr>
      </w:pPr>
      <w:r w:rsidRPr="008C30E9">
        <w:rPr>
          <w:sz w:val="24"/>
          <w:szCs w:val="24"/>
        </w:rPr>
        <w:t xml:space="preserve">                                           - wynagrodzenie brutto –  ………….. zł/m</w:t>
      </w:r>
      <w:r w:rsidRPr="008C30E9">
        <w:rPr>
          <w:sz w:val="24"/>
          <w:szCs w:val="24"/>
          <w:vertAlign w:val="superscript"/>
        </w:rPr>
        <w:t>2</w:t>
      </w:r>
      <w:r w:rsidRPr="008C30E9">
        <w:rPr>
          <w:sz w:val="24"/>
          <w:szCs w:val="24"/>
        </w:rPr>
        <w:t>,</w:t>
      </w:r>
    </w:p>
    <w:p w:rsidR="008A7A31" w:rsidRPr="008C30E9" w:rsidRDefault="008A7A31" w:rsidP="008A7A31">
      <w:pPr>
        <w:tabs>
          <w:tab w:val="left" w:pos="142"/>
        </w:tabs>
        <w:jc w:val="both"/>
        <w:rPr>
          <w:sz w:val="24"/>
          <w:szCs w:val="24"/>
        </w:rPr>
      </w:pPr>
      <w:r w:rsidRPr="008C30E9">
        <w:rPr>
          <w:sz w:val="24"/>
          <w:szCs w:val="24"/>
        </w:rPr>
        <w:t xml:space="preserve">     d/ jak wyżej lecz za dalszy </w:t>
      </w:r>
      <w:smartTag w:uri="urn:schemas-microsoft-com:office:smarttags" w:element="metricconverter">
        <w:smartTagPr>
          <w:attr w:name="ProductID" w:val="1 cm"/>
        </w:smartTagPr>
        <w:r w:rsidRPr="008C30E9">
          <w:rPr>
            <w:sz w:val="24"/>
            <w:szCs w:val="24"/>
          </w:rPr>
          <w:t>1 cm</w:t>
        </w:r>
      </w:smartTag>
      <w:r w:rsidRPr="008C30E9">
        <w:rPr>
          <w:sz w:val="24"/>
          <w:szCs w:val="24"/>
        </w:rPr>
        <w:t xml:space="preserve"> grubości:</w:t>
      </w:r>
    </w:p>
    <w:p w:rsidR="008A7A31" w:rsidRPr="008C30E9" w:rsidRDefault="008A7A31" w:rsidP="008A7A31">
      <w:pPr>
        <w:tabs>
          <w:tab w:val="left" w:pos="142"/>
        </w:tabs>
        <w:ind w:left="2124"/>
        <w:jc w:val="both"/>
        <w:rPr>
          <w:sz w:val="24"/>
          <w:szCs w:val="24"/>
          <w:vertAlign w:val="subscript"/>
        </w:rPr>
      </w:pPr>
      <w:r w:rsidRPr="008C30E9">
        <w:rPr>
          <w:sz w:val="24"/>
          <w:szCs w:val="24"/>
        </w:rPr>
        <w:t xml:space="preserve">           - wynagrodzenie brutto –   ………….. zł/m</w:t>
      </w:r>
      <w:r w:rsidRPr="008C30E9">
        <w:rPr>
          <w:sz w:val="24"/>
          <w:szCs w:val="24"/>
          <w:vertAlign w:val="superscript"/>
        </w:rPr>
        <w:t>2</w:t>
      </w:r>
      <w:r w:rsidRPr="008C30E9">
        <w:rPr>
          <w:sz w:val="24"/>
          <w:szCs w:val="24"/>
        </w:rPr>
        <w:t>,</w:t>
      </w:r>
    </w:p>
    <w:p w:rsidR="008A7A31" w:rsidRPr="008C30E9" w:rsidRDefault="008A7A31" w:rsidP="008A7A31">
      <w:pPr>
        <w:tabs>
          <w:tab w:val="left" w:pos="142"/>
        </w:tabs>
        <w:jc w:val="both"/>
        <w:rPr>
          <w:sz w:val="24"/>
          <w:szCs w:val="24"/>
        </w:rPr>
      </w:pPr>
      <w:r w:rsidRPr="008C30E9">
        <w:rPr>
          <w:sz w:val="24"/>
          <w:szCs w:val="24"/>
        </w:rPr>
        <w:t xml:space="preserve">     e/ za wykonanie remontu </w:t>
      </w:r>
      <w:smartTag w:uri="urn:schemas-microsoft-com:office:smarttags" w:element="metricconverter">
        <w:smartTagPr>
          <w:attr w:name="ProductID" w:val="1 m2"/>
        </w:smartTagPr>
        <w:r w:rsidRPr="008C30E9">
          <w:rPr>
            <w:sz w:val="24"/>
            <w:szCs w:val="24"/>
          </w:rPr>
          <w:t>1 m</w:t>
        </w:r>
        <w:r w:rsidRPr="008C30E9">
          <w:rPr>
            <w:sz w:val="24"/>
            <w:szCs w:val="24"/>
            <w:vertAlign w:val="superscript"/>
          </w:rPr>
          <w:t>2</w:t>
        </w:r>
      </w:smartTag>
      <w:r w:rsidRPr="008C30E9">
        <w:rPr>
          <w:sz w:val="24"/>
          <w:szCs w:val="24"/>
        </w:rPr>
        <w:t xml:space="preserve"> nawierzchni bitumicznej ,,grysami na sucho” </w:t>
      </w:r>
      <w:r w:rsidRPr="008C30E9">
        <w:rPr>
          <w:sz w:val="24"/>
          <w:szCs w:val="24"/>
        </w:rPr>
        <w:br/>
        <w:t xml:space="preserve">          gr. </w:t>
      </w:r>
      <w:smartTag w:uri="urn:schemas-microsoft-com:office:smarttags" w:element="metricconverter">
        <w:smartTagPr>
          <w:attr w:name="ProductID" w:val="1,5 cm"/>
        </w:smartTagPr>
        <w:r w:rsidRPr="008C30E9">
          <w:rPr>
            <w:sz w:val="24"/>
            <w:szCs w:val="24"/>
          </w:rPr>
          <w:t>1,5 cm</w:t>
        </w:r>
      </w:smartTag>
      <w:r w:rsidRPr="008C30E9">
        <w:rPr>
          <w:sz w:val="24"/>
          <w:szCs w:val="24"/>
        </w:rPr>
        <w:t xml:space="preserve"> :</w:t>
      </w:r>
    </w:p>
    <w:p w:rsidR="008A7A31" w:rsidRPr="008C30E9" w:rsidRDefault="008A7A31" w:rsidP="008A7A31">
      <w:pPr>
        <w:tabs>
          <w:tab w:val="left" w:pos="142"/>
        </w:tabs>
        <w:ind w:left="1416"/>
        <w:jc w:val="both"/>
        <w:rPr>
          <w:sz w:val="24"/>
          <w:szCs w:val="24"/>
          <w:vertAlign w:val="subscript"/>
        </w:rPr>
      </w:pPr>
      <w:r w:rsidRPr="008C30E9">
        <w:rPr>
          <w:sz w:val="24"/>
          <w:szCs w:val="24"/>
        </w:rPr>
        <w:t xml:space="preserve">                      - wynagrodzenie brutto –  …………… zł/m</w:t>
      </w:r>
      <w:r w:rsidRPr="008C30E9">
        <w:rPr>
          <w:sz w:val="24"/>
          <w:szCs w:val="24"/>
          <w:vertAlign w:val="superscript"/>
        </w:rPr>
        <w:t>2</w:t>
      </w:r>
      <w:r w:rsidRPr="008C30E9">
        <w:rPr>
          <w:sz w:val="24"/>
          <w:szCs w:val="24"/>
        </w:rPr>
        <w:t>,</w:t>
      </w:r>
    </w:p>
    <w:p w:rsidR="008A7A31" w:rsidRPr="008C30E9" w:rsidRDefault="008A7A31" w:rsidP="008A7A31">
      <w:pPr>
        <w:tabs>
          <w:tab w:val="left" w:pos="142"/>
        </w:tabs>
        <w:jc w:val="both"/>
        <w:rPr>
          <w:sz w:val="24"/>
          <w:szCs w:val="24"/>
        </w:rPr>
      </w:pPr>
      <w:r w:rsidRPr="008C30E9">
        <w:rPr>
          <w:sz w:val="24"/>
          <w:szCs w:val="24"/>
        </w:rPr>
        <w:t xml:space="preserve">     f/ jak w pkt. e/ lecz za dalsze </w:t>
      </w:r>
      <w:smartTag w:uri="urn:schemas-microsoft-com:office:smarttags" w:element="metricconverter">
        <w:smartTagPr>
          <w:attr w:name="ProductID" w:val="0,5 cm"/>
        </w:smartTagPr>
        <w:r w:rsidRPr="008C30E9">
          <w:rPr>
            <w:sz w:val="24"/>
            <w:szCs w:val="24"/>
          </w:rPr>
          <w:t>0,5 cm</w:t>
        </w:r>
      </w:smartTag>
      <w:r w:rsidRPr="008C30E9">
        <w:rPr>
          <w:sz w:val="24"/>
          <w:szCs w:val="24"/>
        </w:rPr>
        <w:t xml:space="preserve"> grubości:</w:t>
      </w:r>
    </w:p>
    <w:p w:rsidR="008A7A31" w:rsidRDefault="008A7A31" w:rsidP="008A7A31">
      <w:pPr>
        <w:tabs>
          <w:tab w:val="left" w:pos="142"/>
        </w:tabs>
        <w:ind w:left="2124"/>
        <w:jc w:val="both"/>
        <w:rPr>
          <w:sz w:val="24"/>
          <w:szCs w:val="24"/>
        </w:rPr>
      </w:pPr>
      <w:r>
        <w:rPr>
          <w:sz w:val="24"/>
          <w:szCs w:val="24"/>
        </w:rPr>
        <w:t xml:space="preserve">          </w:t>
      </w:r>
      <w:r w:rsidRPr="008C30E9">
        <w:rPr>
          <w:sz w:val="24"/>
          <w:szCs w:val="24"/>
        </w:rPr>
        <w:t xml:space="preserve"> - wynagrodzenie brutto – …………… zł/m</w:t>
      </w:r>
      <w:r w:rsidRPr="008C30E9">
        <w:rPr>
          <w:sz w:val="24"/>
          <w:szCs w:val="24"/>
          <w:vertAlign w:val="superscript"/>
        </w:rPr>
        <w:t>2</w:t>
      </w:r>
      <w:r w:rsidR="000D0D89">
        <w:rPr>
          <w:sz w:val="24"/>
          <w:szCs w:val="24"/>
        </w:rPr>
        <w:t>.</w:t>
      </w:r>
    </w:p>
    <w:p w:rsidR="00EC24FE" w:rsidRDefault="00F53220" w:rsidP="008A7A31">
      <w:pPr>
        <w:numPr>
          <w:ilvl w:val="2"/>
          <w:numId w:val="29"/>
        </w:numPr>
        <w:jc w:val="both"/>
        <w:rPr>
          <w:sz w:val="24"/>
        </w:rPr>
      </w:pPr>
      <w:r>
        <w:rPr>
          <w:sz w:val="24"/>
        </w:rPr>
        <w:t xml:space="preserve">Strony stwierdzają, że </w:t>
      </w:r>
      <w:r w:rsidR="004C31C6">
        <w:rPr>
          <w:sz w:val="24"/>
        </w:rPr>
        <w:t>wynagrodzenie</w:t>
      </w:r>
      <w:r w:rsidR="00313D33">
        <w:rPr>
          <w:sz w:val="24"/>
        </w:rPr>
        <w:t>,</w:t>
      </w:r>
      <w:r>
        <w:rPr>
          <w:sz w:val="24"/>
        </w:rPr>
        <w:t xml:space="preserve"> </w:t>
      </w:r>
      <w:r w:rsidR="00313D33">
        <w:rPr>
          <w:sz w:val="24"/>
        </w:rPr>
        <w:t>o którym mowa w ust. 1</w:t>
      </w:r>
      <w:r>
        <w:rPr>
          <w:sz w:val="24"/>
        </w:rPr>
        <w:t xml:space="preserve"> został</w:t>
      </w:r>
      <w:r w:rsidR="004C31C6">
        <w:rPr>
          <w:sz w:val="24"/>
        </w:rPr>
        <w:t>o</w:t>
      </w:r>
      <w:r>
        <w:rPr>
          <w:sz w:val="24"/>
        </w:rPr>
        <w:t xml:space="preserve"> poprawnie określon</w:t>
      </w:r>
      <w:r w:rsidR="004C31C6">
        <w:rPr>
          <w:sz w:val="24"/>
        </w:rPr>
        <w:t>e</w:t>
      </w:r>
      <w:r>
        <w:rPr>
          <w:sz w:val="24"/>
        </w:rPr>
        <w:t xml:space="preserve"> z pełną odpowiedzialnością Wykonawcy za interpretację danych i jest on</w:t>
      </w:r>
      <w:r w:rsidR="004C31C6">
        <w:rPr>
          <w:sz w:val="24"/>
        </w:rPr>
        <w:t>o</w:t>
      </w:r>
      <w:r>
        <w:rPr>
          <w:sz w:val="24"/>
        </w:rPr>
        <w:t xml:space="preserve"> wystarczając</w:t>
      </w:r>
      <w:r w:rsidR="004C31C6">
        <w:rPr>
          <w:sz w:val="24"/>
        </w:rPr>
        <w:t>e</w:t>
      </w:r>
      <w:r>
        <w:rPr>
          <w:sz w:val="24"/>
        </w:rPr>
        <w:t xml:space="preserve"> przez cały czas trwania umowy wraz z okresem </w:t>
      </w:r>
      <w:r w:rsidR="0006675E">
        <w:rPr>
          <w:sz w:val="24"/>
        </w:rPr>
        <w:t xml:space="preserve">rękojmi za wady i </w:t>
      </w:r>
      <w:r>
        <w:rPr>
          <w:sz w:val="24"/>
        </w:rPr>
        <w:t>gwaranc</w:t>
      </w:r>
      <w:r w:rsidR="0006675E">
        <w:rPr>
          <w:sz w:val="24"/>
        </w:rPr>
        <w:t>ji jakości</w:t>
      </w:r>
      <w:r>
        <w:rPr>
          <w:sz w:val="24"/>
        </w:rPr>
        <w:t xml:space="preserve"> bez możliwości je</w:t>
      </w:r>
      <w:r w:rsidR="004C31C6">
        <w:rPr>
          <w:sz w:val="24"/>
        </w:rPr>
        <w:t>go</w:t>
      </w:r>
      <w:r>
        <w:rPr>
          <w:sz w:val="24"/>
        </w:rPr>
        <w:t xml:space="preserve"> zmiany w trakcie trwania umowy</w:t>
      </w:r>
      <w:r w:rsidR="00227327">
        <w:rPr>
          <w:sz w:val="24"/>
        </w:rPr>
        <w:t xml:space="preserve"> </w:t>
      </w:r>
      <w:r w:rsidR="00EE1D9C">
        <w:rPr>
          <w:sz w:val="24"/>
        </w:rPr>
        <w:t>(</w:t>
      </w:r>
      <w:r w:rsidR="001B042E">
        <w:rPr>
          <w:sz w:val="24"/>
          <w:szCs w:val="24"/>
        </w:rPr>
        <w:t>W</w:t>
      </w:r>
      <w:r w:rsidR="00227327" w:rsidRPr="00227327">
        <w:rPr>
          <w:sz w:val="24"/>
          <w:szCs w:val="24"/>
        </w:rPr>
        <w:t>ykonawca nie może żądać podwyższenia wynagrodzenia ryczałtowego zgodnie z art. 632 K. c.</w:t>
      </w:r>
      <w:r w:rsidR="00EE1D9C">
        <w:rPr>
          <w:sz w:val="24"/>
          <w:szCs w:val="24"/>
        </w:rPr>
        <w:t>)</w:t>
      </w:r>
      <w:r w:rsidR="00227327">
        <w:rPr>
          <w:sz w:val="24"/>
          <w:szCs w:val="24"/>
        </w:rPr>
        <w:t xml:space="preserve"> </w:t>
      </w:r>
      <w:r>
        <w:rPr>
          <w:sz w:val="24"/>
        </w:rPr>
        <w:t>oraz pokrywa wszystkie zobowiązania Wykonawcy</w:t>
      </w:r>
      <w:r w:rsidR="001B042E">
        <w:rPr>
          <w:sz w:val="24"/>
        </w:rPr>
        <w:t xml:space="preserve"> w</w:t>
      </w:r>
      <w:r>
        <w:rPr>
          <w:sz w:val="24"/>
        </w:rPr>
        <w:t>g</w:t>
      </w:r>
      <w:r w:rsidR="001B042E">
        <w:rPr>
          <w:sz w:val="24"/>
        </w:rPr>
        <w:t>.</w:t>
      </w:r>
      <w:r>
        <w:rPr>
          <w:sz w:val="24"/>
        </w:rPr>
        <w:t xml:space="preserve"> umowy i wszystko</w:t>
      </w:r>
      <w:r w:rsidR="00036553">
        <w:rPr>
          <w:sz w:val="24"/>
        </w:rPr>
        <w:t>,</w:t>
      </w:r>
      <w:r>
        <w:rPr>
          <w:sz w:val="24"/>
        </w:rPr>
        <w:t xml:space="preserve"> co konieczne dla właściwej realizacji i oddania Zamawiającemu przedmiotu zamówienia oraz niezwłocznego usunięcia wszystkich </w:t>
      </w:r>
      <w:r w:rsidR="009111F2">
        <w:rPr>
          <w:sz w:val="24"/>
        </w:rPr>
        <w:t>wad</w:t>
      </w:r>
      <w:r>
        <w:rPr>
          <w:sz w:val="24"/>
        </w:rPr>
        <w:t xml:space="preserve"> i dokonania potrzebnych napraw w okresie </w:t>
      </w:r>
      <w:r w:rsidR="005E3941">
        <w:rPr>
          <w:sz w:val="24"/>
        </w:rPr>
        <w:t xml:space="preserve">rękojmi za wady i </w:t>
      </w:r>
      <w:r>
        <w:rPr>
          <w:sz w:val="24"/>
        </w:rPr>
        <w:t>gwaranc</w:t>
      </w:r>
      <w:r w:rsidR="005E3941">
        <w:rPr>
          <w:sz w:val="24"/>
        </w:rPr>
        <w:t>ji jakości</w:t>
      </w:r>
      <w:r>
        <w:rPr>
          <w:sz w:val="24"/>
        </w:rPr>
        <w:t>.</w:t>
      </w:r>
    </w:p>
    <w:p w:rsidR="009D42D9" w:rsidRPr="009D42D9" w:rsidRDefault="006B2EF8" w:rsidP="008A7A31">
      <w:pPr>
        <w:numPr>
          <w:ilvl w:val="2"/>
          <w:numId w:val="29"/>
        </w:numPr>
        <w:jc w:val="both"/>
        <w:rPr>
          <w:sz w:val="24"/>
        </w:rPr>
      </w:pPr>
      <w:r>
        <w:rPr>
          <w:sz w:val="24"/>
          <w:szCs w:val="24"/>
        </w:rPr>
        <w:t>Zamówienia</w:t>
      </w:r>
      <w:r w:rsidR="009D42D9" w:rsidRPr="009D42D9">
        <w:rPr>
          <w:sz w:val="24"/>
          <w:szCs w:val="24"/>
        </w:rPr>
        <w:t xml:space="preserve"> </w:t>
      </w:r>
      <w:r w:rsidR="00667A7A">
        <w:rPr>
          <w:sz w:val="24"/>
          <w:szCs w:val="24"/>
        </w:rPr>
        <w:t xml:space="preserve">polegające na powtórzeniu </w:t>
      </w:r>
      <w:r w:rsidR="00667A7A" w:rsidRPr="008A02E7">
        <w:rPr>
          <w:sz w:val="24"/>
          <w:szCs w:val="24"/>
        </w:rPr>
        <w:t>podobnych usług lub robót budowlanych</w:t>
      </w:r>
      <w:r w:rsidR="009D42D9" w:rsidRPr="009D42D9">
        <w:rPr>
          <w:sz w:val="24"/>
          <w:szCs w:val="24"/>
        </w:rPr>
        <w:t xml:space="preserve">, stanowiące nie więcej niż </w:t>
      </w:r>
      <w:r w:rsidR="003F36B3">
        <w:rPr>
          <w:sz w:val="24"/>
          <w:szCs w:val="24"/>
        </w:rPr>
        <w:t>2</w:t>
      </w:r>
      <w:r w:rsidR="009D42D9" w:rsidRPr="009D42D9">
        <w:rPr>
          <w:sz w:val="24"/>
          <w:szCs w:val="24"/>
        </w:rPr>
        <w:t>0 % wartości zamówienia</w:t>
      </w:r>
      <w:r w:rsidR="00BD45AB">
        <w:rPr>
          <w:sz w:val="24"/>
          <w:szCs w:val="24"/>
        </w:rPr>
        <w:t xml:space="preserve"> </w:t>
      </w:r>
      <w:r w:rsidR="009D42D9" w:rsidRPr="009D42D9">
        <w:rPr>
          <w:sz w:val="24"/>
          <w:szCs w:val="24"/>
        </w:rPr>
        <w:t xml:space="preserve">podstawowego, zostaną rozliczone </w:t>
      </w:r>
      <w:r w:rsidR="008A7A31">
        <w:rPr>
          <w:sz w:val="24"/>
          <w:szCs w:val="24"/>
        </w:rPr>
        <w:br/>
      </w:r>
      <w:r w:rsidR="009D42D9" w:rsidRPr="009D42D9">
        <w:rPr>
          <w:sz w:val="24"/>
          <w:szCs w:val="24"/>
        </w:rPr>
        <w:t>w formie wynagrodzenia ryczałtowego</w:t>
      </w:r>
      <w:r w:rsidR="00C6721C">
        <w:rPr>
          <w:sz w:val="24"/>
          <w:szCs w:val="24"/>
        </w:rPr>
        <w:t xml:space="preserve">, na zasadach określonych jak w § 4 ust. </w:t>
      </w:r>
      <w:r w:rsidR="008A7A31">
        <w:rPr>
          <w:sz w:val="24"/>
          <w:szCs w:val="24"/>
        </w:rPr>
        <w:t>1</w:t>
      </w:r>
      <w:r w:rsidR="009D42D9" w:rsidRPr="009D42D9">
        <w:rPr>
          <w:sz w:val="24"/>
          <w:szCs w:val="24"/>
        </w:rPr>
        <w:t>.</w:t>
      </w:r>
      <w:r w:rsidR="00567A06">
        <w:rPr>
          <w:sz w:val="24"/>
          <w:szCs w:val="24"/>
        </w:rPr>
        <w:t xml:space="preserve"> </w:t>
      </w:r>
      <w:r w:rsidR="00567A06">
        <w:rPr>
          <w:sz w:val="24"/>
        </w:rPr>
        <w:t xml:space="preserve">Wymagają one uprzedniego spisania protokołu konieczności przez Wykonawcę </w:t>
      </w:r>
      <w:r w:rsidR="006E2851">
        <w:rPr>
          <w:sz w:val="24"/>
        </w:rPr>
        <w:br/>
      </w:r>
      <w:r w:rsidR="00567A06">
        <w:rPr>
          <w:sz w:val="24"/>
        </w:rPr>
        <w:t>i Zamawiającego oraz</w:t>
      </w:r>
      <w:r w:rsidR="00B84D92">
        <w:rPr>
          <w:sz w:val="24"/>
        </w:rPr>
        <w:t xml:space="preserve"> podpisaniu umowy po przeprowadzeniu postępowania o udzielenie zamówienia publicznego.</w:t>
      </w:r>
    </w:p>
    <w:p w:rsidR="00D74178" w:rsidRDefault="00D74178" w:rsidP="00D74178">
      <w:pPr>
        <w:jc w:val="both"/>
        <w:rPr>
          <w:sz w:val="24"/>
        </w:rPr>
      </w:pPr>
    </w:p>
    <w:p w:rsidR="00AF0D76" w:rsidRDefault="00AF0D76" w:rsidP="00AF0D76">
      <w:pPr>
        <w:jc w:val="center"/>
        <w:rPr>
          <w:b/>
          <w:sz w:val="24"/>
        </w:rPr>
      </w:pPr>
      <w:r>
        <w:rPr>
          <w:b/>
          <w:sz w:val="24"/>
        </w:rPr>
        <w:sym w:font="Times New Roman" w:char="00A7"/>
      </w:r>
      <w:r>
        <w:rPr>
          <w:b/>
          <w:sz w:val="24"/>
        </w:rPr>
        <w:t xml:space="preserve"> 5</w:t>
      </w:r>
    </w:p>
    <w:p w:rsidR="00D74178" w:rsidRDefault="00D74178" w:rsidP="00D74178">
      <w:pPr>
        <w:jc w:val="both"/>
        <w:rPr>
          <w:sz w:val="24"/>
        </w:rPr>
      </w:pPr>
    </w:p>
    <w:p w:rsidR="008A7A31" w:rsidRDefault="00A07FCB" w:rsidP="008A7A31">
      <w:pPr>
        <w:numPr>
          <w:ilvl w:val="0"/>
          <w:numId w:val="22"/>
        </w:numPr>
        <w:jc w:val="both"/>
        <w:rPr>
          <w:sz w:val="24"/>
        </w:rPr>
      </w:pPr>
      <w:r w:rsidRPr="008A7A31">
        <w:rPr>
          <w:sz w:val="24"/>
        </w:rPr>
        <w:t>Wykonawca</w:t>
      </w:r>
      <w:r w:rsidR="00DA2A8B" w:rsidRPr="008A7A31">
        <w:rPr>
          <w:sz w:val="24"/>
        </w:rPr>
        <w:t xml:space="preserve"> wykona</w:t>
      </w:r>
      <w:r w:rsidRPr="008A7A31">
        <w:rPr>
          <w:sz w:val="24"/>
        </w:rPr>
        <w:t xml:space="preserve"> </w:t>
      </w:r>
      <w:r w:rsidR="00DA2A8B" w:rsidRPr="008A7A31">
        <w:rPr>
          <w:sz w:val="24"/>
        </w:rPr>
        <w:t>własnymi siłami</w:t>
      </w:r>
      <w:r w:rsidRPr="008A7A31">
        <w:rPr>
          <w:sz w:val="24"/>
        </w:rPr>
        <w:t xml:space="preserve"> </w:t>
      </w:r>
      <w:r w:rsidR="00DA2A8B" w:rsidRPr="008A7A31">
        <w:rPr>
          <w:sz w:val="24"/>
        </w:rPr>
        <w:t>n</w:t>
      </w:r>
      <w:r w:rsidR="006F7E00" w:rsidRPr="008A7A31">
        <w:rPr>
          <w:sz w:val="24"/>
        </w:rPr>
        <w:t>astępujące</w:t>
      </w:r>
      <w:r w:rsidR="00A70E6D" w:rsidRPr="008A7A31">
        <w:rPr>
          <w:sz w:val="24"/>
        </w:rPr>
        <w:t xml:space="preserve"> roboty budowlane</w:t>
      </w:r>
      <w:r w:rsidR="004465BE">
        <w:rPr>
          <w:sz w:val="24"/>
        </w:rPr>
        <w:t>:</w:t>
      </w:r>
      <w:r w:rsidR="00A70E6D" w:rsidRPr="008A7A31">
        <w:rPr>
          <w:sz w:val="24"/>
        </w:rPr>
        <w:t xml:space="preserve"> </w:t>
      </w:r>
      <w:r w:rsidR="004465BE">
        <w:rPr>
          <w:sz w:val="24"/>
        </w:rPr>
        <w:t>roboty bitumiczne</w:t>
      </w:r>
      <w:r w:rsidR="008A7A31">
        <w:rPr>
          <w:sz w:val="24"/>
        </w:rPr>
        <w:t xml:space="preserve"> masą z </w:t>
      </w:r>
      <w:proofErr w:type="spellStart"/>
      <w:r w:rsidR="008A7A31">
        <w:rPr>
          <w:sz w:val="24"/>
        </w:rPr>
        <w:t>recyklera</w:t>
      </w:r>
      <w:proofErr w:type="spellEnd"/>
      <w:r w:rsidR="008A7A31">
        <w:rPr>
          <w:sz w:val="24"/>
        </w:rPr>
        <w:t>.</w:t>
      </w:r>
    </w:p>
    <w:p w:rsidR="00B9397A" w:rsidRPr="008A7A31" w:rsidRDefault="00B9397A" w:rsidP="001B09C6">
      <w:pPr>
        <w:numPr>
          <w:ilvl w:val="0"/>
          <w:numId w:val="22"/>
        </w:numPr>
        <w:jc w:val="both"/>
        <w:rPr>
          <w:sz w:val="24"/>
        </w:rPr>
      </w:pPr>
      <w:r w:rsidRPr="008A7A31">
        <w:rPr>
          <w:sz w:val="24"/>
        </w:rPr>
        <w:t>Wykonawca powierz</w:t>
      </w:r>
      <w:r w:rsidR="00FE5402" w:rsidRPr="008A7A31">
        <w:rPr>
          <w:sz w:val="24"/>
        </w:rPr>
        <w:t>y</w:t>
      </w:r>
      <w:r w:rsidR="006D67E3" w:rsidRPr="008A7A31">
        <w:rPr>
          <w:sz w:val="24"/>
        </w:rPr>
        <w:t xml:space="preserve"> podwykonawcy</w:t>
      </w:r>
      <w:r w:rsidRPr="008A7A31">
        <w:rPr>
          <w:sz w:val="24"/>
        </w:rPr>
        <w:t xml:space="preserve"> wykonanie</w:t>
      </w:r>
      <w:r w:rsidR="006F7E00" w:rsidRPr="008A7A31">
        <w:rPr>
          <w:sz w:val="24"/>
        </w:rPr>
        <w:t xml:space="preserve"> następujących</w:t>
      </w:r>
      <w:r w:rsidRPr="008A7A31">
        <w:rPr>
          <w:sz w:val="24"/>
        </w:rPr>
        <w:t xml:space="preserve"> robót</w:t>
      </w:r>
      <w:r w:rsidRPr="008A7A31">
        <w:rPr>
          <w:b/>
          <w:sz w:val="24"/>
        </w:rPr>
        <w:t xml:space="preserve"> </w:t>
      </w:r>
      <w:r w:rsidR="00C02196" w:rsidRPr="008A7A31">
        <w:rPr>
          <w:sz w:val="24"/>
        </w:rPr>
        <w:t xml:space="preserve">budowlanych </w:t>
      </w:r>
      <w:r w:rsidR="006D67E3" w:rsidRPr="008A7A31">
        <w:rPr>
          <w:sz w:val="24"/>
        </w:rPr>
        <w:t>……………………………</w:t>
      </w:r>
    </w:p>
    <w:p w:rsidR="00286153" w:rsidRDefault="00286153" w:rsidP="009B548A">
      <w:pPr>
        <w:numPr>
          <w:ilvl w:val="0"/>
          <w:numId w:val="22"/>
        </w:numPr>
        <w:jc w:val="both"/>
        <w:rPr>
          <w:sz w:val="24"/>
        </w:rPr>
      </w:pPr>
      <w:r>
        <w:rPr>
          <w:sz w:val="24"/>
        </w:rPr>
        <w:t>Wykonawca jest odpowiedzialny za działania lub zaniechania podwykonawcy, jego przedstawicieli lub pracowników, jak za własne działania lub zaniechania.</w:t>
      </w:r>
    </w:p>
    <w:p w:rsidR="00056E1B" w:rsidRDefault="00056E1B" w:rsidP="009B548A">
      <w:pPr>
        <w:numPr>
          <w:ilvl w:val="0"/>
          <w:numId w:val="22"/>
        </w:numPr>
        <w:jc w:val="both"/>
        <w:rPr>
          <w:sz w:val="24"/>
        </w:rPr>
      </w:pPr>
      <w:r>
        <w:rPr>
          <w:sz w:val="24"/>
        </w:rPr>
        <w:t>Umowa z podwykonawcą pow</w:t>
      </w:r>
      <w:r w:rsidR="001B042E">
        <w:rPr>
          <w:sz w:val="24"/>
        </w:rPr>
        <w:t xml:space="preserve">inna stanowić w szczególności, </w:t>
      </w:r>
      <w:r>
        <w:rPr>
          <w:sz w:val="24"/>
        </w:rPr>
        <w:t>ż</w:t>
      </w:r>
      <w:r w:rsidR="001B042E">
        <w:rPr>
          <w:sz w:val="24"/>
        </w:rPr>
        <w:t>e</w:t>
      </w:r>
      <w:r w:rsidR="0024089B">
        <w:rPr>
          <w:sz w:val="24"/>
        </w:rPr>
        <w:t xml:space="preserve">  </w:t>
      </w:r>
      <w:r>
        <w:rPr>
          <w:sz w:val="24"/>
        </w:rPr>
        <w:t>:</w:t>
      </w:r>
    </w:p>
    <w:p w:rsidR="00056E1B" w:rsidRDefault="005304C8" w:rsidP="00AA4822">
      <w:pPr>
        <w:numPr>
          <w:ilvl w:val="1"/>
          <w:numId w:val="22"/>
        </w:numPr>
        <w:tabs>
          <w:tab w:val="clear" w:pos="1080"/>
          <w:tab w:val="num" w:pos="426"/>
        </w:tabs>
        <w:ind w:left="426" w:firstLine="0"/>
        <w:jc w:val="both"/>
        <w:rPr>
          <w:sz w:val="24"/>
        </w:rPr>
      </w:pPr>
      <w:r>
        <w:rPr>
          <w:sz w:val="24"/>
        </w:rPr>
        <w:t>termin zapłaty wynagrodzenia</w:t>
      </w:r>
      <w:r w:rsidR="00F12CA3">
        <w:rPr>
          <w:sz w:val="24"/>
        </w:rPr>
        <w:t xml:space="preserve"> podwykonawcy</w:t>
      </w:r>
      <w:r>
        <w:rPr>
          <w:sz w:val="24"/>
        </w:rPr>
        <w:t xml:space="preserve"> nie może być dłuższy niż 30 dni</w:t>
      </w:r>
      <w:r w:rsidR="00E9172D">
        <w:rPr>
          <w:sz w:val="24"/>
        </w:rPr>
        <w:t xml:space="preserve"> od dnia doręczenia faktury VAT</w:t>
      </w:r>
      <w:r>
        <w:rPr>
          <w:sz w:val="24"/>
        </w:rPr>
        <w:t>,</w:t>
      </w:r>
    </w:p>
    <w:p w:rsidR="00EC3796" w:rsidRDefault="00EC3796" w:rsidP="00AA4822">
      <w:pPr>
        <w:numPr>
          <w:ilvl w:val="1"/>
          <w:numId w:val="22"/>
        </w:numPr>
        <w:tabs>
          <w:tab w:val="clear" w:pos="1080"/>
          <w:tab w:val="num" w:pos="426"/>
        </w:tabs>
        <w:ind w:left="426" w:firstLine="0"/>
        <w:jc w:val="both"/>
        <w:rPr>
          <w:sz w:val="24"/>
        </w:rPr>
      </w:pPr>
      <w:r>
        <w:rPr>
          <w:sz w:val="24"/>
        </w:rPr>
        <w:t xml:space="preserve">termin realizacji </w:t>
      </w:r>
      <w:r w:rsidR="00ED37DB">
        <w:rPr>
          <w:sz w:val="24"/>
        </w:rPr>
        <w:t xml:space="preserve">umowy przez podwykonawcę nie może być dłuższy niż termin określony </w:t>
      </w:r>
      <w:r w:rsidR="004465BE">
        <w:rPr>
          <w:sz w:val="24"/>
        </w:rPr>
        <w:t xml:space="preserve">zgodnie z </w:t>
      </w:r>
      <w:r w:rsidR="004465BE" w:rsidRPr="00A40821">
        <w:rPr>
          <w:szCs w:val="24"/>
        </w:rPr>
        <w:sym w:font="Times New Roman" w:char="00A7"/>
      </w:r>
      <w:r w:rsidR="004465BE" w:rsidRPr="00A40821">
        <w:rPr>
          <w:szCs w:val="24"/>
        </w:rPr>
        <w:t xml:space="preserve"> 3 ust. 1 pkt 1</w:t>
      </w:r>
      <w:r w:rsidR="004465BE">
        <w:rPr>
          <w:szCs w:val="24"/>
        </w:rPr>
        <w:t xml:space="preserve"> </w:t>
      </w:r>
      <w:r w:rsidR="004465BE">
        <w:rPr>
          <w:sz w:val="24"/>
        </w:rPr>
        <w:t>niniejszej umowy,</w:t>
      </w:r>
      <w:r w:rsidR="00A87CA2">
        <w:rPr>
          <w:sz w:val="24"/>
        </w:rPr>
        <w:t xml:space="preserve"> zawartej</w:t>
      </w:r>
      <w:r w:rsidR="00B92FDA">
        <w:rPr>
          <w:sz w:val="24"/>
        </w:rPr>
        <w:t xml:space="preserve"> przez Zamawiającego </w:t>
      </w:r>
      <w:r w:rsidR="00ED3007">
        <w:rPr>
          <w:sz w:val="24"/>
        </w:rPr>
        <w:br/>
      </w:r>
      <w:r w:rsidR="00B92FDA">
        <w:rPr>
          <w:sz w:val="24"/>
        </w:rPr>
        <w:t>i Wykonawcę,</w:t>
      </w:r>
    </w:p>
    <w:p w:rsidR="009F7A34" w:rsidRDefault="009F7A34" w:rsidP="00AA4822">
      <w:pPr>
        <w:numPr>
          <w:ilvl w:val="1"/>
          <w:numId w:val="22"/>
        </w:numPr>
        <w:tabs>
          <w:tab w:val="clear" w:pos="1080"/>
          <w:tab w:val="num" w:pos="426"/>
        </w:tabs>
        <w:ind w:left="426" w:firstLine="0"/>
        <w:jc w:val="both"/>
        <w:rPr>
          <w:sz w:val="24"/>
        </w:rPr>
      </w:pPr>
      <w:r>
        <w:rPr>
          <w:sz w:val="24"/>
        </w:rPr>
        <w:t xml:space="preserve">okres odpowiedzialności podwykonawcy za wady przedmiotu umowy </w:t>
      </w:r>
      <w:r w:rsidR="00ED3007">
        <w:rPr>
          <w:sz w:val="24"/>
        </w:rPr>
        <w:br/>
      </w:r>
      <w:r>
        <w:rPr>
          <w:sz w:val="24"/>
        </w:rPr>
        <w:t>o podwykonawstwo, nie będzie krótszy od okresu odpowiedzialności za wady</w:t>
      </w:r>
      <w:r w:rsidR="00DA278B">
        <w:rPr>
          <w:sz w:val="24"/>
        </w:rPr>
        <w:t xml:space="preserve"> przedmiotu umowy Wykonawcy wobec Zamawiającego,</w:t>
      </w:r>
    </w:p>
    <w:p w:rsidR="005304C8" w:rsidRDefault="00DA20F9" w:rsidP="00AA4822">
      <w:pPr>
        <w:numPr>
          <w:ilvl w:val="1"/>
          <w:numId w:val="22"/>
        </w:numPr>
        <w:tabs>
          <w:tab w:val="clear" w:pos="1080"/>
          <w:tab w:val="num" w:pos="426"/>
        </w:tabs>
        <w:ind w:left="426" w:firstLine="0"/>
        <w:jc w:val="both"/>
        <w:rPr>
          <w:sz w:val="24"/>
        </w:rPr>
      </w:pPr>
      <w:r>
        <w:rPr>
          <w:sz w:val="24"/>
        </w:rPr>
        <w:lastRenderedPageBreak/>
        <w:t>w przypadku uchylania się</w:t>
      </w:r>
      <w:r w:rsidR="007253B2">
        <w:rPr>
          <w:sz w:val="24"/>
        </w:rPr>
        <w:t xml:space="preserve"> przez Wykonawcę od obowiązku zapłaty wymagalnego wynagrodzenia przysługującego podwykonawcy lub dalszemu podwykonawcy, którzy zawarli</w:t>
      </w:r>
      <w:r w:rsidR="005C673A">
        <w:rPr>
          <w:sz w:val="24"/>
        </w:rPr>
        <w:t>:</w:t>
      </w:r>
    </w:p>
    <w:p w:rsidR="000F0BEC" w:rsidRDefault="000F0BEC" w:rsidP="000F0BEC">
      <w:pPr>
        <w:ind w:left="426"/>
        <w:jc w:val="both"/>
        <w:rPr>
          <w:sz w:val="24"/>
        </w:rPr>
      </w:pPr>
      <w:r>
        <w:rPr>
          <w:sz w:val="24"/>
        </w:rPr>
        <w:t>- zaakceptowane przez Zamawiającego umowy o podwykonawstwo</w:t>
      </w:r>
      <w:r w:rsidR="004C5B36">
        <w:rPr>
          <w:sz w:val="24"/>
        </w:rPr>
        <w:t>, których przedmiotem są roboty budowlane lub</w:t>
      </w:r>
    </w:p>
    <w:p w:rsidR="004C5B36" w:rsidRDefault="004C5B36" w:rsidP="000F0BEC">
      <w:pPr>
        <w:ind w:left="426"/>
        <w:jc w:val="both"/>
        <w:rPr>
          <w:sz w:val="24"/>
        </w:rPr>
      </w:pPr>
      <w:r>
        <w:rPr>
          <w:sz w:val="24"/>
        </w:rPr>
        <w:t xml:space="preserve">- przedłożone Zamawiającemu umowy o podwykonawstwo, których przedmiotem </w:t>
      </w:r>
      <w:r w:rsidR="00ED3007">
        <w:rPr>
          <w:sz w:val="24"/>
        </w:rPr>
        <w:br/>
      </w:r>
      <w:r>
        <w:rPr>
          <w:sz w:val="24"/>
        </w:rPr>
        <w:t>są dostawy lub usługi,</w:t>
      </w:r>
    </w:p>
    <w:p w:rsidR="00847B3D" w:rsidRDefault="00847B3D" w:rsidP="000F0BEC">
      <w:pPr>
        <w:ind w:left="426"/>
        <w:jc w:val="both"/>
        <w:rPr>
          <w:sz w:val="24"/>
        </w:rPr>
      </w:pPr>
      <w:r>
        <w:rPr>
          <w:sz w:val="24"/>
        </w:rPr>
        <w:t>Zamawiający</w:t>
      </w:r>
      <w:r w:rsidR="00C801D2">
        <w:rPr>
          <w:sz w:val="24"/>
        </w:rPr>
        <w:t xml:space="preserve"> </w:t>
      </w:r>
      <w:r w:rsidR="00742F14">
        <w:rPr>
          <w:sz w:val="24"/>
        </w:rPr>
        <w:t>dokona</w:t>
      </w:r>
      <w:r>
        <w:rPr>
          <w:sz w:val="24"/>
        </w:rPr>
        <w:t xml:space="preserve"> bezpośredni</w:t>
      </w:r>
      <w:r w:rsidR="00742F14">
        <w:rPr>
          <w:sz w:val="24"/>
        </w:rPr>
        <w:t>ej zapłaty</w:t>
      </w:r>
      <w:r w:rsidR="00C801D2">
        <w:rPr>
          <w:sz w:val="24"/>
        </w:rPr>
        <w:t xml:space="preserve"> wymagalnego wynagrodzenia przysługującego</w:t>
      </w:r>
      <w:r>
        <w:rPr>
          <w:sz w:val="24"/>
        </w:rPr>
        <w:t xml:space="preserve"> podwykonawcy bez odsetek</w:t>
      </w:r>
      <w:r w:rsidR="00143670">
        <w:rPr>
          <w:sz w:val="24"/>
        </w:rPr>
        <w:t xml:space="preserve"> należnych podwykonawcy.</w:t>
      </w:r>
    </w:p>
    <w:p w:rsidR="003A63B4" w:rsidRPr="0024089B" w:rsidRDefault="003A63B4" w:rsidP="0024089B">
      <w:pPr>
        <w:numPr>
          <w:ilvl w:val="0"/>
          <w:numId w:val="22"/>
        </w:numPr>
        <w:jc w:val="both"/>
        <w:rPr>
          <w:sz w:val="24"/>
        </w:rPr>
      </w:pPr>
      <w:r>
        <w:rPr>
          <w:sz w:val="24"/>
        </w:rPr>
        <w:t xml:space="preserve">Umowa o podwykonawstwo </w:t>
      </w:r>
      <w:r w:rsidR="0024089B">
        <w:rPr>
          <w:sz w:val="24"/>
        </w:rPr>
        <w:t>nie może zawierać postanowień</w:t>
      </w:r>
      <w:r w:rsidR="008A02E7">
        <w:rPr>
          <w:sz w:val="24"/>
        </w:rPr>
        <w:t xml:space="preserve"> </w:t>
      </w:r>
      <w:r w:rsidRPr="0024089B">
        <w:rPr>
          <w:sz w:val="24"/>
        </w:rPr>
        <w:t>uzależniających uzyskanie przez podwykonawcę płatności od Wykonawcy od zapłaty przez Zamawiającego Wykonawcy wynagrodzenia obejmującego zakres robót wykonanych przez podwykonawcę,</w:t>
      </w:r>
    </w:p>
    <w:p w:rsidR="00755009" w:rsidRDefault="00755009" w:rsidP="009B548A">
      <w:pPr>
        <w:numPr>
          <w:ilvl w:val="0"/>
          <w:numId w:val="22"/>
        </w:numPr>
        <w:jc w:val="both"/>
        <w:rPr>
          <w:sz w:val="24"/>
        </w:rPr>
      </w:pPr>
      <w:r>
        <w:rPr>
          <w:sz w:val="24"/>
        </w:rPr>
        <w:t>Zawarcie umowy o podwykonawstwo, której przedmiotem są roboty budowlane powinno być</w:t>
      </w:r>
      <w:r w:rsidR="00F92A7B">
        <w:rPr>
          <w:sz w:val="24"/>
        </w:rPr>
        <w:t xml:space="preserve"> poprzedzone akceptacją projektu tej umowy przez Zamawiającego, natomiast przystąpienie do realizacji robót budowlanych przez podwykonawcę powinno być poprzedzone akceptacją umowy o podwykonawstwo przez Zamawiającego.</w:t>
      </w:r>
    </w:p>
    <w:p w:rsidR="00D74178" w:rsidRDefault="00423ACD" w:rsidP="009B548A">
      <w:pPr>
        <w:numPr>
          <w:ilvl w:val="0"/>
          <w:numId w:val="22"/>
        </w:numPr>
        <w:jc w:val="both"/>
        <w:rPr>
          <w:sz w:val="24"/>
        </w:rPr>
      </w:pPr>
      <w:r>
        <w:rPr>
          <w:sz w:val="24"/>
        </w:rPr>
        <w:t xml:space="preserve">Wykonawca jest zobowiązany do przedłożenia Zamawiającemu projektu umowy </w:t>
      </w:r>
      <w:r w:rsidR="00ED3007">
        <w:rPr>
          <w:sz w:val="24"/>
        </w:rPr>
        <w:br/>
      </w:r>
      <w:r>
        <w:rPr>
          <w:sz w:val="24"/>
        </w:rPr>
        <w:t>o podwykonawstwo</w:t>
      </w:r>
      <w:r w:rsidR="00213BD0">
        <w:rPr>
          <w:sz w:val="24"/>
        </w:rPr>
        <w:t>, której przedmiotem są roboty budowlane</w:t>
      </w:r>
      <w:r w:rsidR="00D52402">
        <w:rPr>
          <w:sz w:val="24"/>
        </w:rPr>
        <w:t xml:space="preserve"> nie później niż </w:t>
      </w:r>
      <w:r w:rsidR="009E3EAF">
        <w:rPr>
          <w:sz w:val="24"/>
        </w:rPr>
        <w:t>14</w:t>
      </w:r>
      <w:r w:rsidR="00D52402">
        <w:rPr>
          <w:sz w:val="24"/>
        </w:rPr>
        <w:t xml:space="preserve"> dni przed jej zawarciem.</w:t>
      </w:r>
    </w:p>
    <w:p w:rsidR="009E573A" w:rsidRDefault="009E573A" w:rsidP="009E573A">
      <w:pPr>
        <w:numPr>
          <w:ilvl w:val="0"/>
          <w:numId w:val="22"/>
        </w:numPr>
        <w:jc w:val="both"/>
        <w:rPr>
          <w:sz w:val="24"/>
        </w:rPr>
      </w:pPr>
      <w:r>
        <w:rPr>
          <w:sz w:val="24"/>
        </w:rPr>
        <w:t>Zamawiający w terminie 14 dni od dnia przedłożenia mu projektu umowy</w:t>
      </w:r>
      <w:r w:rsidRPr="007C23CD">
        <w:rPr>
          <w:sz w:val="24"/>
        </w:rPr>
        <w:t xml:space="preserve"> </w:t>
      </w:r>
      <w:r w:rsidR="00ED3007">
        <w:rPr>
          <w:sz w:val="24"/>
        </w:rPr>
        <w:br/>
      </w:r>
      <w:r>
        <w:rPr>
          <w:sz w:val="24"/>
        </w:rPr>
        <w:t xml:space="preserve">o podwykonawstwo, której przedmiotem są roboty budowlane, zgłosi </w:t>
      </w:r>
      <w:r w:rsidR="00DF0B3E">
        <w:rPr>
          <w:sz w:val="24"/>
        </w:rPr>
        <w:t xml:space="preserve">pisemne </w:t>
      </w:r>
      <w:r>
        <w:rPr>
          <w:sz w:val="24"/>
        </w:rPr>
        <w:t>zastrzeżenia w przypadku przedłożenia</w:t>
      </w:r>
      <w:r w:rsidR="00D357A8">
        <w:rPr>
          <w:sz w:val="24"/>
        </w:rPr>
        <w:t xml:space="preserve"> projektu</w:t>
      </w:r>
      <w:r>
        <w:rPr>
          <w:sz w:val="24"/>
        </w:rPr>
        <w:t xml:space="preserve"> umowy niespełniającej określonych w nin. umowie wymagań.</w:t>
      </w:r>
    </w:p>
    <w:p w:rsidR="00D52402" w:rsidRDefault="00643019" w:rsidP="009B548A">
      <w:pPr>
        <w:numPr>
          <w:ilvl w:val="0"/>
          <w:numId w:val="22"/>
        </w:numPr>
        <w:jc w:val="both"/>
        <w:rPr>
          <w:sz w:val="24"/>
        </w:rPr>
      </w:pPr>
      <w:r>
        <w:rPr>
          <w:sz w:val="24"/>
        </w:rPr>
        <w:t xml:space="preserve">Jeżeli Zamawiający </w:t>
      </w:r>
      <w:r w:rsidR="00E910A2">
        <w:rPr>
          <w:sz w:val="24"/>
        </w:rPr>
        <w:t xml:space="preserve">w terminie </w:t>
      </w:r>
      <w:r w:rsidR="009E3EAF">
        <w:rPr>
          <w:sz w:val="24"/>
        </w:rPr>
        <w:t>14</w:t>
      </w:r>
      <w:r>
        <w:rPr>
          <w:sz w:val="24"/>
        </w:rPr>
        <w:t xml:space="preserve"> dni od dnia przedłożenia mu projektu umowy </w:t>
      </w:r>
      <w:r w:rsidR="00ED3007">
        <w:rPr>
          <w:sz w:val="24"/>
        </w:rPr>
        <w:br/>
      </w:r>
      <w:r>
        <w:rPr>
          <w:sz w:val="24"/>
        </w:rPr>
        <w:t>o podwykonawstwo, której przedmiotem są roboty budowlane nie zgłosi na piśmie zastrzeżeń, uważa się, ze zaakceptował ten projekt umowy.</w:t>
      </w:r>
    </w:p>
    <w:p w:rsidR="00B806F3" w:rsidRDefault="00B806F3" w:rsidP="009B548A">
      <w:pPr>
        <w:numPr>
          <w:ilvl w:val="0"/>
          <w:numId w:val="22"/>
        </w:numPr>
        <w:jc w:val="both"/>
        <w:rPr>
          <w:sz w:val="24"/>
        </w:rPr>
      </w:pPr>
      <w:r>
        <w:rPr>
          <w:sz w:val="24"/>
        </w:rPr>
        <w:t xml:space="preserve">Po akceptacji projektu umowy o podwykonawstwo, której przedmiotem są roboty budowlane lub po bezskutecznym upływie terminu na zgłoszenie przez </w:t>
      </w:r>
      <w:r w:rsidR="009A2B35">
        <w:rPr>
          <w:sz w:val="24"/>
        </w:rPr>
        <w:t>Zamawiającego zastrzeżeń do tego projektu, Wykonawca przedłoży poświadcz</w:t>
      </w:r>
      <w:r w:rsidR="00300C53">
        <w:rPr>
          <w:sz w:val="24"/>
        </w:rPr>
        <w:t>on</w:t>
      </w:r>
      <w:r w:rsidR="00173A56">
        <w:rPr>
          <w:sz w:val="24"/>
        </w:rPr>
        <w:t>ą</w:t>
      </w:r>
      <w:r w:rsidR="009A2B35">
        <w:rPr>
          <w:sz w:val="24"/>
        </w:rPr>
        <w:t xml:space="preserve"> za zgodność </w:t>
      </w:r>
      <w:r w:rsidR="00ED3007">
        <w:rPr>
          <w:sz w:val="24"/>
        </w:rPr>
        <w:br/>
      </w:r>
      <w:r w:rsidR="009A2B35">
        <w:rPr>
          <w:sz w:val="24"/>
        </w:rPr>
        <w:t xml:space="preserve">z oryginałem </w:t>
      </w:r>
      <w:r w:rsidR="00173A56">
        <w:rPr>
          <w:sz w:val="24"/>
        </w:rPr>
        <w:t>kopię zawartej</w:t>
      </w:r>
      <w:r w:rsidR="009A2B35">
        <w:rPr>
          <w:sz w:val="24"/>
        </w:rPr>
        <w:t xml:space="preserve"> umo</w:t>
      </w:r>
      <w:r w:rsidR="00EC1BAF">
        <w:rPr>
          <w:sz w:val="24"/>
        </w:rPr>
        <w:t>wy o podwykonawstwo w terminie 7</w:t>
      </w:r>
      <w:r w:rsidR="009A2B35">
        <w:rPr>
          <w:sz w:val="24"/>
        </w:rPr>
        <w:t xml:space="preserve"> dni od dnia zawarcia tej umowy, jednakże nie później niż 7 dni przed dniem rozpoczęcia realizacji robót budowlanych przez podwykonawcę.</w:t>
      </w:r>
    </w:p>
    <w:p w:rsidR="009E573A" w:rsidRDefault="009E573A" w:rsidP="009E573A">
      <w:pPr>
        <w:numPr>
          <w:ilvl w:val="0"/>
          <w:numId w:val="22"/>
        </w:numPr>
        <w:jc w:val="both"/>
        <w:rPr>
          <w:sz w:val="24"/>
        </w:rPr>
      </w:pPr>
      <w:r>
        <w:rPr>
          <w:sz w:val="24"/>
        </w:rPr>
        <w:t>Zamawiający w terminie 14 dni od dnia przedłożenia mu umowy</w:t>
      </w:r>
      <w:r w:rsidRPr="007C23CD">
        <w:rPr>
          <w:sz w:val="24"/>
        </w:rPr>
        <w:t xml:space="preserve"> </w:t>
      </w:r>
      <w:r>
        <w:rPr>
          <w:sz w:val="24"/>
        </w:rPr>
        <w:t xml:space="preserve">o podwykonawstwo, której przedmiotem są roboty budowlane, zgłosi </w:t>
      </w:r>
      <w:r w:rsidR="00E0498D">
        <w:rPr>
          <w:sz w:val="24"/>
        </w:rPr>
        <w:t>pisemny</w:t>
      </w:r>
      <w:r>
        <w:rPr>
          <w:sz w:val="24"/>
        </w:rPr>
        <w:t xml:space="preserve"> sprzeciw w przypadku przedłożenia umowy niespełniającej określonych w nin. umowie wymagań.</w:t>
      </w:r>
    </w:p>
    <w:p w:rsidR="0020645F" w:rsidRDefault="0020645F" w:rsidP="009B548A">
      <w:pPr>
        <w:numPr>
          <w:ilvl w:val="0"/>
          <w:numId w:val="22"/>
        </w:numPr>
        <w:jc w:val="both"/>
        <w:rPr>
          <w:sz w:val="24"/>
        </w:rPr>
      </w:pPr>
      <w:r>
        <w:rPr>
          <w:sz w:val="24"/>
        </w:rPr>
        <w:t xml:space="preserve">Jeżeli Zamawiający w terminie </w:t>
      </w:r>
      <w:r w:rsidR="00B31231">
        <w:rPr>
          <w:sz w:val="24"/>
        </w:rPr>
        <w:t>14</w:t>
      </w:r>
      <w:r>
        <w:rPr>
          <w:sz w:val="24"/>
        </w:rPr>
        <w:t xml:space="preserve"> dni od dnia przedłożenia umowy o podwykonawstwo, której przedmiotem są roboty budowlane, nie zgłosi na piśmie sprzeciwu, uważa się, </w:t>
      </w:r>
      <w:r w:rsidR="00ED3007">
        <w:rPr>
          <w:sz w:val="24"/>
        </w:rPr>
        <w:br/>
      </w:r>
      <w:r>
        <w:rPr>
          <w:sz w:val="24"/>
        </w:rPr>
        <w:t>że zaakceptował tę umowę.</w:t>
      </w:r>
    </w:p>
    <w:p w:rsidR="00D13028" w:rsidRDefault="00893AE8" w:rsidP="009B548A">
      <w:pPr>
        <w:numPr>
          <w:ilvl w:val="0"/>
          <w:numId w:val="22"/>
        </w:numPr>
        <w:jc w:val="both"/>
        <w:rPr>
          <w:sz w:val="24"/>
        </w:rPr>
      </w:pPr>
      <w:r>
        <w:rPr>
          <w:sz w:val="24"/>
        </w:rPr>
        <w:t>Wykonawca</w:t>
      </w:r>
      <w:r w:rsidR="002511D8">
        <w:rPr>
          <w:sz w:val="24"/>
        </w:rPr>
        <w:t xml:space="preserve"> jest zobowiązany do</w:t>
      </w:r>
      <w:r w:rsidR="00194EDD">
        <w:rPr>
          <w:sz w:val="24"/>
        </w:rPr>
        <w:t xml:space="preserve"> każdorazowego przedkładania Zamawiającemu</w:t>
      </w:r>
      <w:r w:rsidR="000C32B3">
        <w:rPr>
          <w:sz w:val="24"/>
        </w:rPr>
        <w:br/>
      </w:r>
      <w:r w:rsidR="00194EDD">
        <w:rPr>
          <w:sz w:val="24"/>
        </w:rPr>
        <w:t>w terminie 7 dni od dnia zawarcia</w:t>
      </w:r>
      <w:r w:rsidR="00EA37CA">
        <w:rPr>
          <w:sz w:val="24"/>
        </w:rPr>
        <w:t xml:space="preserve"> poświadczoną za zgodność z oryginałem kopię zawartej umowy o podwykonawstwo</w:t>
      </w:r>
      <w:r w:rsidR="0095026E">
        <w:rPr>
          <w:sz w:val="24"/>
        </w:rPr>
        <w:t>, której przedmiotem są dostawy lub usługi, w celu weryfikacji, czy wskazane w niej terminy zapłaty wynagrodzenia nie są dłuższe niż 30 dni, z wyłączeniem</w:t>
      </w:r>
      <w:r w:rsidR="00026D59">
        <w:rPr>
          <w:sz w:val="24"/>
        </w:rPr>
        <w:t xml:space="preserve"> umów o podwykonawstwo o wartości mniejszej niż 0,5 % wartości umowy</w:t>
      </w:r>
      <w:r w:rsidR="003E76DF">
        <w:rPr>
          <w:sz w:val="24"/>
        </w:rPr>
        <w:t xml:space="preserve"> w sprawie zamówienia publicznego</w:t>
      </w:r>
      <w:r w:rsidR="00DD4FFB">
        <w:rPr>
          <w:sz w:val="24"/>
        </w:rPr>
        <w:t xml:space="preserve"> tj. </w:t>
      </w:r>
      <w:r w:rsidR="00DD4FFB" w:rsidRPr="00735F2B">
        <w:rPr>
          <w:sz w:val="24"/>
        </w:rPr>
        <w:t xml:space="preserve">……….. zł </w:t>
      </w:r>
      <w:r w:rsidR="00DD4FFB">
        <w:rPr>
          <w:sz w:val="24"/>
        </w:rPr>
        <w:t>brutto</w:t>
      </w:r>
      <w:r w:rsidR="000918BF">
        <w:rPr>
          <w:sz w:val="24"/>
        </w:rPr>
        <w:t>.</w:t>
      </w:r>
    </w:p>
    <w:p w:rsidR="00F454C1" w:rsidRDefault="00F454C1" w:rsidP="009B548A">
      <w:pPr>
        <w:numPr>
          <w:ilvl w:val="0"/>
          <w:numId w:val="22"/>
        </w:numPr>
        <w:jc w:val="both"/>
        <w:rPr>
          <w:sz w:val="24"/>
        </w:rPr>
      </w:pPr>
      <w:r>
        <w:rPr>
          <w:sz w:val="24"/>
        </w:rPr>
        <w:t xml:space="preserve">Wykonawca nie może polecić podwykonawcy realizacji przedmiotu umowy </w:t>
      </w:r>
      <w:r w:rsidR="00ED3007">
        <w:rPr>
          <w:sz w:val="24"/>
        </w:rPr>
        <w:br/>
      </w:r>
      <w:r>
        <w:rPr>
          <w:sz w:val="24"/>
        </w:rPr>
        <w:t>o podwykonawstwo, której przedmiotem są roboty budowlane w przypadku braku jej akceptacji przez Zamawiającego.</w:t>
      </w:r>
    </w:p>
    <w:p w:rsidR="000918BF" w:rsidRDefault="000918BF" w:rsidP="009B548A">
      <w:pPr>
        <w:numPr>
          <w:ilvl w:val="0"/>
          <w:numId w:val="22"/>
        </w:numPr>
        <w:jc w:val="both"/>
        <w:rPr>
          <w:sz w:val="24"/>
        </w:rPr>
      </w:pPr>
      <w:r>
        <w:rPr>
          <w:sz w:val="24"/>
        </w:rPr>
        <w:t>Do zmian postanowień umów o podwykonawstwo stosuje się zasady mające zastosowanie przy zawieraniu umowy o podwykonawstwo.</w:t>
      </w:r>
    </w:p>
    <w:p w:rsidR="00C90362" w:rsidRDefault="00C90362" w:rsidP="009B548A">
      <w:pPr>
        <w:numPr>
          <w:ilvl w:val="0"/>
          <w:numId w:val="22"/>
        </w:numPr>
        <w:jc w:val="both"/>
        <w:rPr>
          <w:sz w:val="24"/>
        </w:rPr>
      </w:pPr>
      <w:r>
        <w:rPr>
          <w:sz w:val="24"/>
        </w:rPr>
        <w:lastRenderedPageBreak/>
        <w:t>Zasady dotyczące podwykonawców mają odpowiednie zastosowanie do dalszych podwykonawców</w:t>
      </w:r>
      <w:r w:rsidR="001B0360">
        <w:rPr>
          <w:sz w:val="24"/>
        </w:rPr>
        <w:t>, a w przypadku projektu umowy przedkładanego przez</w:t>
      </w:r>
      <w:r w:rsidR="005F1C3B">
        <w:rPr>
          <w:sz w:val="24"/>
        </w:rPr>
        <w:t xml:space="preserve"> podwykonawcę lub dalszego podwykonawcę</w:t>
      </w:r>
      <w:r w:rsidR="006D685D">
        <w:rPr>
          <w:sz w:val="24"/>
        </w:rPr>
        <w:t xml:space="preserve"> </w:t>
      </w:r>
      <w:r w:rsidR="000F070A">
        <w:rPr>
          <w:sz w:val="24"/>
        </w:rPr>
        <w:t>wymagane jest dołączenie</w:t>
      </w:r>
      <w:r w:rsidR="006D685D">
        <w:rPr>
          <w:sz w:val="24"/>
        </w:rPr>
        <w:t xml:space="preserve"> zgod</w:t>
      </w:r>
      <w:r w:rsidR="000F070A">
        <w:rPr>
          <w:sz w:val="24"/>
        </w:rPr>
        <w:t>y</w:t>
      </w:r>
      <w:r w:rsidR="006D685D">
        <w:rPr>
          <w:sz w:val="24"/>
        </w:rPr>
        <w:t xml:space="preserve"> Wykonawcy na zawarcie umowy o podwykonawstwo</w:t>
      </w:r>
      <w:r w:rsidR="00565C7F">
        <w:rPr>
          <w:sz w:val="24"/>
        </w:rPr>
        <w:t xml:space="preserve"> o treści zgodnej z projektem umowy</w:t>
      </w:r>
      <w:r>
        <w:rPr>
          <w:sz w:val="24"/>
        </w:rPr>
        <w:t>.</w:t>
      </w:r>
    </w:p>
    <w:p w:rsidR="00030236" w:rsidRDefault="00030236" w:rsidP="009241C7">
      <w:pPr>
        <w:ind w:firstLine="5"/>
        <w:jc w:val="both"/>
        <w:rPr>
          <w:sz w:val="24"/>
        </w:rPr>
      </w:pPr>
    </w:p>
    <w:p w:rsidR="009241C7" w:rsidRPr="009241C7" w:rsidRDefault="009241C7" w:rsidP="009241C7">
      <w:pPr>
        <w:ind w:firstLine="5"/>
        <w:jc w:val="center"/>
        <w:rPr>
          <w:b/>
          <w:sz w:val="24"/>
        </w:rPr>
      </w:pPr>
      <w:r>
        <w:rPr>
          <w:b/>
          <w:sz w:val="24"/>
        </w:rPr>
        <w:t>§ 6</w:t>
      </w:r>
    </w:p>
    <w:p w:rsidR="009241C7" w:rsidRDefault="009241C7" w:rsidP="009241C7">
      <w:pPr>
        <w:ind w:firstLine="5"/>
        <w:jc w:val="both"/>
        <w:rPr>
          <w:sz w:val="24"/>
        </w:rPr>
      </w:pPr>
    </w:p>
    <w:p w:rsidR="00CD1CA5" w:rsidRPr="00D76CE8" w:rsidRDefault="009241C7" w:rsidP="00332FA2">
      <w:pPr>
        <w:numPr>
          <w:ilvl w:val="0"/>
          <w:numId w:val="24"/>
        </w:numPr>
        <w:ind w:left="284" w:hanging="284"/>
        <w:jc w:val="both"/>
        <w:rPr>
          <w:sz w:val="24"/>
          <w:szCs w:val="24"/>
        </w:rPr>
      </w:pPr>
      <w:r w:rsidRPr="00CD1CA5">
        <w:rPr>
          <w:sz w:val="24"/>
          <w:szCs w:val="24"/>
        </w:rPr>
        <w:t>Wykonawca zobowiązuje się, że pracownicy świadczący usługi</w:t>
      </w:r>
      <w:r w:rsidR="00A54A11" w:rsidRPr="00CD1CA5">
        <w:rPr>
          <w:sz w:val="24"/>
          <w:szCs w:val="24"/>
        </w:rPr>
        <w:t xml:space="preserve"> z wyłączeniem</w:t>
      </w:r>
      <w:r w:rsidRPr="00CD1CA5">
        <w:rPr>
          <w:sz w:val="24"/>
          <w:szCs w:val="24"/>
        </w:rPr>
        <w:t xml:space="preserve"> </w:t>
      </w:r>
      <w:r w:rsidR="00A54A11" w:rsidRPr="00CD1CA5">
        <w:rPr>
          <w:sz w:val="24"/>
          <w:szCs w:val="24"/>
        </w:rPr>
        <w:t xml:space="preserve">czynności wykonywanych przez kierownika budowy i kierowników robót </w:t>
      </w:r>
      <w:r w:rsidRPr="00CD1CA5">
        <w:rPr>
          <w:sz w:val="24"/>
          <w:szCs w:val="24"/>
        </w:rPr>
        <w:t xml:space="preserve">będą w okresie realizacji umowy zatrudnieni na podstawie umowy o pracę w rozumieniu przepisów ustawy z dnia </w:t>
      </w:r>
      <w:r w:rsidR="000C32B3">
        <w:rPr>
          <w:sz w:val="24"/>
          <w:szCs w:val="24"/>
        </w:rPr>
        <w:br/>
      </w:r>
      <w:r w:rsidRPr="00CD1CA5">
        <w:rPr>
          <w:sz w:val="24"/>
          <w:szCs w:val="24"/>
        </w:rPr>
        <w:t xml:space="preserve">czerwca 1974 r.-Kodeks pracy </w:t>
      </w:r>
      <w:r w:rsidR="00735F2B">
        <w:rPr>
          <w:sz w:val="24"/>
          <w:szCs w:val="24"/>
        </w:rPr>
        <w:t>(</w:t>
      </w:r>
      <w:r w:rsidR="00735F2B" w:rsidRPr="00196A6E">
        <w:rPr>
          <w:sz w:val="24"/>
          <w:szCs w:val="24"/>
        </w:rPr>
        <w:t>Dz. U. z 2018 r. poz. 917</w:t>
      </w:r>
      <w:r w:rsidR="00347FCF">
        <w:rPr>
          <w:sz w:val="24"/>
          <w:szCs w:val="24"/>
        </w:rPr>
        <w:t>,</w:t>
      </w:r>
      <w:r w:rsidR="00735F2B" w:rsidRPr="00196A6E">
        <w:rPr>
          <w:sz w:val="24"/>
          <w:szCs w:val="24"/>
        </w:rPr>
        <w:t xml:space="preserve"> z </w:t>
      </w:r>
      <w:proofErr w:type="spellStart"/>
      <w:r w:rsidR="00735F2B" w:rsidRPr="00196A6E">
        <w:rPr>
          <w:sz w:val="24"/>
          <w:szCs w:val="24"/>
        </w:rPr>
        <w:t>późn</w:t>
      </w:r>
      <w:proofErr w:type="spellEnd"/>
      <w:r w:rsidR="00735F2B" w:rsidRPr="00196A6E">
        <w:rPr>
          <w:sz w:val="24"/>
          <w:szCs w:val="24"/>
        </w:rPr>
        <w:t>. zm.</w:t>
      </w:r>
      <w:r w:rsidR="00735F2B" w:rsidRPr="00D76CE8">
        <w:rPr>
          <w:sz w:val="24"/>
          <w:szCs w:val="24"/>
        </w:rPr>
        <w:t>).</w:t>
      </w:r>
    </w:p>
    <w:p w:rsidR="009241C7" w:rsidRPr="00CD1CA5" w:rsidRDefault="009241C7" w:rsidP="00332FA2">
      <w:pPr>
        <w:numPr>
          <w:ilvl w:val="0"/>
          <w:numId w:val="24"/>
        </w:numPr>
        <w:ind w:left="284" w:hanging="284"/>
        <w:jc w:val="both"/>
        <w:rPr>
          <w:sz w:val="24"/>
          <w:szCs w:val="24"/>
        </w:rPr>
      </w:pPr>
      <w:r w:rsidRPr="00CD1CA5">
        <w:rPr>
          <w:sz w:val="24"/>
          <w:szCs w:val="24"/>
        </w:rPr>
        <w:t xml:space="preserve">Każdorazowo na żądanie </w:t>
      </w:r>
      <w:r w:rsidR="00FA7D42">
        <w:rPr>
          <w:sz w:val="24"/>
          <w:szCs w:val="24"/>
        </w:rPr>
        <w:t>Z</w:t>
      </w:r>
      <w:r w:rsidRPr="00CD1CA5">
        <w:rPr>
          <w:sz w:val="24"/>
          <w:szCs w:val="24"/>
        </w:rPr>
        <w:t>amawiające</w:t>
      </w:r>
      <w:r w:rsidR="00FA7D42">
        <w:rPr>
          <w:sz w:val="24"/>
          <w:szCs w:val="24"/>
        </w:rPr>
        <w:t>go, w terminie wskazanym przez Z</w:t>
      </w:r>
      <w:r w:rsidRPr="00CD1CA5">
        <w:rPr>
          <w:sz w:val="24"/>
          <w:szCs w:val="24"/>
        </w:rPr>
        <w:t>amawiającego</w:t>
      </w:r>
      <w:r w:rsidR="00FA7D42">
        <w:rPr>
          <w:sz w:val="24"/>
          <w:szCs w:val="24"/>
        </w:rPr>
        <w:t>,</w:t>
      </w:r>
      <w:r w:rsidRPr="00CD1CA5">
        <w:rPr>
          <w:sz w:val="24"/>
          <w:szCs w:val="24"/>
        </w:rPr>
        <w:t xml:space="preserve"> n</w:t>
      </w:r>
      <w:r w:rsidR="00FA7D42">
        <w:rPr>
          <w:sz w:val="24"/>
          <w:szCs w:val="24"/>
        </w:rPr>
        <w:t>ie krótszym niż 3 dni robocze, W</w:t>
      </w:r>
      <w:r w:rsidRPr="00CD1CA5">
        <w:rPr>
          <w:sz w:val="24"/>
          <w:szCs w:val="24"/>
        </w:rPr>
        <w:t>ykonawca</w:t>
      </w:r>
      <w:r w:rsidR="00CD5663" w:rsidRPr="00CD1CA5">
        <w:rPr>
          <w:sz w:val="24"/>
          <w:szCs w:val="24"/>
        </w:rPr>
        <w:t xml:space="preserve"> </w:t>
      </w:r>
      <w:r w:rsidR="00CD5663" w:rsidRPr="00332FA2">
        <w:rPr>
          <w:sz w:val="24"/>
          <w:szCs w:val="24"/>
        </w:rPr>
        <w:t>lub podwykonawca</w:t>
      </w:r>
      <w:r w:rsidRPr="00FA7D42">
        <w:rPr>
          <w:color w:val="FF0000"/>
          <w:sz w:val="24"/>
          <w:szCs w:val="24"/>
        </w:rPr>
        <w:t xml:space="preserve"> </w:t>
      </w:r>
      <w:r w:rsidRPr="00EF4180">
        <w:rPr>
          <w:color w:val="000000"/>
          <w:sz w:val="24"/>
          <w:szCs w:val="24"/>
        </w:rPr>
        <w:t>zobowiązuje się</w:t>
      </w:r>
      <w:r w:rsidR="003E6CC1" w:rsidRPr="00CD1CA5">
        <w:rPr>
          <w:sz w:val="24"/>
          <w:szCs w:val="24"/>
        </w:rPr>
        <w:t xml:space="preserve"> przedłożyć oświadczenia o zatrudnieniu na podstawie umowy o pracę osób wykonujących </w:t>
      </w:r>
      <w:r w:rsidR="00691C58" w:rsidRPr="00CD1CA5">
        <w:rPr>
          <w:sz w:val="24"/>
          <w:szCs w:val="24"/>
        </w:rPr>
        <w:t>c</w:t>
      </w:r>
      <w:r w:rsidR="003E6CC1" w:rsidRPr="00CD1CA5">
        <w:rPr>
          <w:sz w:val="24"/>
          <w:szCs w:val="24"/>
        </w:rPr>
        <w:t>zynności lub</w:t>
      </w:r>
      <w:r w:rsidRPr="00CD1CA5">
        <w:rPr>
          <w:sz w:val="24"/>
          <w:szCs w:val="24"/>
        </w:rPr>
        <w:t xml:space="preserve"> przedłożyć do wglądu kopi</w:t>
      </w:r>
      <w:r w:rsidR="00FA7D42">
        <w:rPr>
          <w:sz w:val="24"/>
          <w:szCs w:val="24"/>
        </w:rPr>
        <w:t>e umów o pracę zawartych przez W</w:t>
      </w:r>
      <w:r w:rsidRPr="00CD1CA5">
        <w:rPr>
          <w:sz w:val="24"/>
          <w:szCs w:val="24"/>
        </w:rPr>
        <w:t>ykonawcę</w:t>
      </w:r>
      <w:r w:rsidR="005E1F3C" w:rsidRPr="00CD1CA5">
        <w:rPr>
          <w:sz w:val="24"/>
          <w:szCs w:val="24"/>
        </w:rPr>
        <w:t xml:space="preserve"> lub podwykonawcę</w:t>
      </w:r>
      <w:r w:rsidRPr="00CD1CA5">
        <w:rPr>
          <w:sz w:val="24"/>
          <w:szCs w:val="24"/>
        </w:rPr>
        <w:t xml:space="preserve"> z pracownikami świadczącymi usługi.</w:t>
      </w:r>
      <w:r w:rsidR="004A42EE" w:rsidRPr="00CD1CA5">
        <w:rPr>
          <w:sz w:val="24"/>
          <w:szCs w:val="24"/>
        </w:rPr>
        <w:t xml:space="preserve"> Kopie umów powinny zostać zanonimizowane w sposób zapewniający ochronę danych osobowych pracowników zgodnie z przepisami o ochronie danych osobowych.</w:t>
      </w:r>
    </w:p>
    <w:p w:rsidR="00552FAD" w:rsidRPr="00552FAD" w:rsidRDefault="00552FAD" w:rsidP="00552FAD">
      <w:pPr>
        <w:numPr>
          <w:ilvl w:val="0"/>
          <w:numId w:val="24"/>
        </w:numPr>
        <w:ind w:left="284" w:hanging="284"/>
        <w:jc w:val="both"/>
        <w:rPr>
          <w:sz w:val="24"/>
          <w:szCs w:val="24"/>
        </w:rPr>
      </w:pPr>
      <w:r w:rsidRPr="00552FAD">
        <w:rPr>
          <w:sz w:val="24"/>
          <w:szCs w:val="24"/>
        </w:rPr>
        <w:t xml:space="preserve">Nieprzedłożenie przez Wykonawcę oświadczenia lub kopii umów zawartych przez Wykonawcę lub podwykonawcę z pracownikami wykonującymi czynności w zakresie realizacji przedmiotu umowy w terminie wskazanym przez zamawiającego zgodnie z ust. 2 będzie traktowane, jako niewypełnienie obowiązku zatrudnienia pracowników wykonujących czynności w zakresie realizacji przedmiotu umowy na podstawie umowy </w:t>
      </w:r>
      <w:r>
        <w:rPr>
          <w:sz w:val="24"/>
          <w:szCs w:val="24"/>
        </w:rPr>
        <w:br/>
      </w:r>
      <w:r w:rsidRPr="00552FAD">
        <w:rPr>
          <w:sz w:val="24"/>
          <w:szCs w:val="24"/>
        </w:rPr>
        <w:t>o pracę.</w:t>
      </w:r>
    </w:p>
    <w:p w:rsidR="004D364E" w:rsidRDefault="00552FAD" w:rsidP="00552FAD">
      <w:pPr>
        <w:numPr>
          <w:ilvl w:val="0"/>
          <w:numId w:val="24"/>
        </w:numPr>
        <w:ind w:left="284" w:hanging="284"/>
        <w:jc w:val="both"/>
        <w:rPr>
          <w:sz w:val="24"/>
          <w:szCs w:val="24"/>
        </w:rPr>
      </w:pPr>
      <w:r w:rsidRPr="00552FAD">
        <w:rPr>
          <w:sz w:val="24"/>
          <w:szCs w:val="24"/>
        </w:rPr>
        <w:t>Za niedopełnienie wymogu zatrudnienia pracowników wykonujących czynności w zakresie realizacji przedmiotu umowy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lub podwykonawcę wymogu zatrudnienia pracowników wykonujących czynności w zakresie realizacji przedmiotu umowy na podstawie umowy o pracę w rozumieniu przepisów Kodeksu pracy) oraz liczby miesięcy w okresie realizacji umowy, w których nie dopełniono przedmiotowego wymogu – za każdą osobę poniżej liczby wymaganych pracowników wykonujących czynności w zakresie realizacji przedmiotu umowy na podstawie umowy o pracę wskaz</w:t>
      </w:r>
      <w:r>
        <w:rPr>
          <w:sz w:val="24"/>
          <w:szCs w:val="24"/>
        </w:rPr>
        <w:t>anej przez Zamawiającego w SIWZ.</w:t>
      </w:r>
    </w:p>
    <w:p w:rsidR="00552FAD" w:rsidRPr="00552FAD" w:rsidRDefault="00552FAD" w:rsidP="00552FAD">
      <w:pPr>
        <w:ind w:left="284"/>
        <w:jc w:val="both"/>
        <w:rPr>
          <w:sz w:val="24"/>
          <w:szCs w:val="24"/>
        </w:rPr>
      </w:pPr>
    </w:p>
    <w:p w:rsidR="00F53220" w:rsidRDefault="00F53220">
      <w:pPr>
        <w:jc w:val="center"/>
        <w:rPr>
          <w:b/>
          <w:sz w:val="24"/>
        </w:rPr>
      </w:pPr>
      <w:r>
        <w:rPr>
          <w:b/>
          <w:sz w:val="24"/>
        </w:rPr>
        <w:sym w:font="Times New Roman" w:char="00A7"/>
      </w:r>
      <w:r>
        <w:rPr>
          <w:b/>
          <w:sz w:val="24"/>
        </w:rPr>
        <w:t xml:space="preserve"> </w:t>
      </w:r>
      <w:r w:rsidR="009241C7">
        <w:rPr>
          <w:b/>
          <w:sz w:val="24"/>
        </w:rPr>
        <w:t>7</w:t>
      </w:r>
    </w:p>
    <w:p w:rsidR="00F53220" w:rsidRDefault="00F53220">
      <w:pPr>
        <w:jc w:val="center"/>
        <w:rPr>
          <w:b/>
          <w:sz w:val="24"/>
        </w:rPr>
      </w:pPr>
    </w:p>
    <w:p w:rsidR="00822C46" w:rsidRDefault="00822C46" w:rsidP="00822C46">
      <w:pPr>
        <w:numPr>
          <w:ilvl w:val="0"/>
          <w:numId w:val="11"/>
        </w:numPr>
        <w:jc w:val="both"/>
        <w:rPr>
          <w:sz w:val="24"/>
          <w:szCs w:val="24"/>
        </w:rPr>
      </w:pPr>
      <w:r w:rsidRPr="005834EE">
        <w:rPr>
          <w:sz w:val="24"/>
          <w:szCs w:val="24"/>
        </w:rPr>
        <w:t>Zapłata wynagrodzenia za wykonane roboty następować będzie sukcesywnie według zestawienia wykonanych robót bez wad, po ich protokolarnym odbiorze przez Zamawiającego.</w:t>
      </w:r>
    </w:p>
    <w:p w:rsidR="00822C46" w:rsidRPr="002962EA" w:rsidRDefault="00822C46" w:rsidP="00822C46">
      <w:pPr>
        <w:numPr>
          <w:ilvl w:val="0"/>
          <w:numId w:val="11"/>
        </w:numPr>
        <w:jc w:val="both"/>
        <w:rPr>
          <w:sz w:val="24"/>
          <w:szCs w:val="24"/>
        </w:rPr>
      </w:pPr>
      <w:r w:rsidRPr="002962EA">
        <w:rPr>
          <w:sz w:val="24"/>
          <w:szCs w:val="24"/>
        </w:rPr>
        <w:t xml:space="preserve">Podstawą wystawienia faktury VAT będzie protokół odbioru robót </w:t>
      </w:r>
      <w:r w:rsidR="00CD1CA5" w:rsidRPr="00A40821">
        <w:rPr>
          <w:sz w:val="24"/>
          <w:szCs w:val="24"/>
        </w:rPr>
        <w:t>wynikając</w:t>
      </w:r>
      <w:r w:rsidR="009E566B">
        <w:rPr>
          <w:sz w:val="24"/>
          <w:szCs w:val="24"/>
        </w:rPr>
        <w:t>ych</w:t>
      </w:r>
      <w:r w:rsidR="00CD1CA5" w:rsidRPr="00A40821">
        <w:rPr>
          <w:sz w:val="24"/>
          <w:szCs w:val="24"/>
        </w:rPr>
        <w:t xml:space="preserve"> z zakresu robót określonego w </w:t>
      </w:r>
      <w:r w:rsidR="00CD1CA5" w:rsidRPr="00A40821">
        <w:rPr>
          <w:sz w:val="24"/>
          <w:szCs w:val="24"/>
        </w:rPr>
        <w:sym w:font="Times New Roman" w:char="00A7"/>
      </w:r>
      <w:r w:rsidR="00CD1CA5" w:rsidRPr="00A40821">
        <w:rPr>
          <w:sz w:val="24"/>
          <w:szCs w:val="24"/>
        </w:rPr>
        <w:t xml:space="preserve"> 3 ust. 1 pkt 1</w:t>
      </w:r>
      <w:r w:rsidR="00CD1CA5">
        <w:rPr>
          <w:sz w:val="24"/>
          <w:szCs w:val="24"/>
        </w:rPr>
        <w:t xml:space="preserve"> </w:t>
      </w:r>
      <w:r w:rsidRPr="002962EA">
        <w:rPr>
          <w:sz w:val="24"/>
          <w:szCs w:val="24"/>
        </w:rPr>
        <w:t>podpisany przez Zamawiającego i Wykonawcę, zawierający zapis, że „roboty zostały wykonane bez wad”.</w:t>
      </w:r>
      <w:r w:rsidRPr="002962EA">
        <w:rPr>
          <w:color w:val="000000"/>
          <w:sz w:val="24"/>
          <w:szCs w:val="24"/>
        </w:rPr>
        <w:t xml:space="preserve"> </w:t>
      </w:r>
    </w:p>
    <w:p w:rsidR="00FC4AFC" w:rsidRDefault="00FC4AFC" w:rsidP="00AA4822">
      <w:pPr>
        <w:numPr>
          <w:ilvl w:val="0"/>
          <w:numId w:val="11"/>
        </w:numPr>
        <w:tabs>
          <w:tab w:val="clear" w:pos="360"/>
          <w:tab w:val="num" w:pos="284"/>
        </w:tabs>
        <w:ind w:left="284" w:hanging="284"/>
        <w:jc w:val="both"/>
        <w:rPr>
          <w:sz w:val="24"/>
        </w:rPr>
      </w:pPr>
      <w:r>
        <w:rPr>
          <w:sz w:val="24"/>
        </w:rPr>
        <w:t>Cesja, przelew lub czynność wywołująca podobne skutki, dokonane bez pisemnej zgody Zamawiającego, są względem Zamawiającego bezskuteczne.</w:t>
      </w:r>
    </w:p>
    <w:p w:rsidR="00F53220" w:rsidRDefault="00F53220">
      <w:pPr>
        <w:jc w:val="both"/>
        <w:rPr>
          <w:sz w:val="24"/>
        </w:rPr>
      </w:pPr>
    </w:p>
    <w:p w:rsidR="00F53220" w:rsidRDefault="00F53220">
      <w:pPr>
        <w:jc w:val="center"/>
        <w:rPr>
          <w:sz w:val="24"/>
        </w:rPr>
      </w:pPr>
      <w:r>
        <w:rPr>
          <w:b/>
          <w:sz w:val="24"/>
        </w:rPr>
        <w:sym w:font="Times New Roman" w:char="00A7"/>
      </w:r>
      <w:r>
        <w:rPr>
          <w:b/>
          <w:sz w:val="24"/>
        </w:rPr>
        <w:t xml:space="preserve"> </w:t>
      </w:r>
      <w:r w:rsidR="009241C7">
        <w:rPr>
          <w:b/>
          <w:sz w:val="24"/>
        </w:rPr>
        <w:t>8</w:t>
      </w:r>
    </w:p>
    <w:p w:rsidR="00F53220" w:rsidRDefault="00F53220">
      <w:pPr>
        <w:jc w:val="both"/>
        <w:rPr>
          <w:b/>
          <w:sz w:val="24"/>
        </w:rPr>
      </w:pPr>
    </w:p>
    <w:p w:rsidR="00F53220" w:rsidRDefault="00F53220" w:rsidP="00AA4822">
      <w:pPr>
        <w:numPr>
          <w:ilvl w:val="0"/>
          <w:numId w:val="2"/>
        </w:numPr>
        <w:tabs>
          <w:tab w:val="clear" w:pos="360"/>
          <w:tab w:val="num" w:pos="284"/>
        </w:tabs>
        <w:ind w:left="284" w:hanging="284"/>
        <w:jc w:val="both"/>
        <w:rPr>
          <w:sz w:val="24"/>
        </w:rPr>
      </w:pPr>
      <w:r>
        <w:rPr>
          <w:sz w:val="24"/>
        </w:rPr>
        <w:lastRenderedPageBreak/>
        <w:t>Zapłata wynagrodzenia za wykonane roboty odbywać się będzie przelewem z konta Zamawiającego na konto Wykonawcy podane na fakturach</w:t>
      </w:r>
      <w:r w:rsidR="0073603E">
        <w:rPr>
          <w:sz w:val="24"/>
        </w:rPr>
        <w:t xml:space="preserve"> VAT</w:t>
      </w:r>
      <w:r>
        <w:rPr>
          <w:sz w:val="24"/>
        </w:rPr>
        <w:t>.</w:t>
      </w:r>
    </w:p>
    <w:p w:rsidR="00F53220" w:rsidRDefault="00F53220" w:rsidP="00AA4822">
      <w:pPr>
        <w:numPr>
          <w:ilvl w:val="0"/>
          <w:numId w:val="2"/>
        </w:numPr>
        <w:tabs>
          <w:tab w:val="clear" w:pos="360"/>
          <w:tab w:val="num" w:pos="284"/>
        </w:tabs>
        <w:ind w:left="284" w:hanging="284"/>
        <w:jc w:val="both"/>
        <w:rPr>
          <w:sz w:val="24"/>
        </w:rPr>
      </w:pPr>
      <w:r>
        <w:rPr>
          <w:sz w:val="24"/>
        </w:rPr>
        <w:t>Faktury</w:t>
      </w:r>
      <w:r w:rsidR="0073603E">
        <w:rPr>
          <w:sz w:val="24"/>
        </w:rPr>
        <w:t xml:space="preserve"> VAT</w:t>
      </w:r>
      <w:r>
        <w:rPr>
          <w:sz w:val="24"/>
        </w:rPr>
        <w:t xml:space="preserve"> prawidłowo wystawione wraz z dokumentami rozliczeniowymi będą </w:t>
      </w:r>
      <w:r w:rsidR="000310BA">
        <w:rPr>
          <w:sz w:val="24"/>
        </w:rPr>
        <w:t>płatne</w:t>
      </w:r>
      <w:r w:rsidR="0066679B">
        <w:rPr>
          <w:sz w:val="24"/>
        </w:rPr>
        <w:t xml:space="preserve"> </w:t>
      </w:r>
      <w:r w:rsidR="000C32B3">
        <w:rPr>
          <w:sz w:val="24"/>
        </w:rPr>
        <w:br/>
      </w:r>
      <w:r w:rsidR="0066679B">
        <w:rPr>
          <w:sz w:val="24"/>
        </w:rPr>
        <w:t>w ciągu 30</w:t>
      </w:r>
      <w:r>
        <w:rPr>
          <w:sz w:val="24"/>
        </w:rPr>
        <w:t xml:space="preserve"> dni od daty ich doręczenia Zamawiającemu.</w:t>
      </w:r>
    </w:p>
    <w:p w:rsidR="00C23066" w:rsidRPr="00C23066" w:rsidRDefault="00C23066" w:rsidP="005C67D6">
      <w:pPr>
        <w:numPr>
          <w:ilvl w:val="0"/>
          <w:numId w:val="2"/>
        </w:numPr>
        <w:tabs>
          <w:tab w:val="clear" w:pos="360"/>
          <w:tab w:val="num" w:pos="284"/>
        </w:tabs>
        <w:ind w:left="284" w:hanging="284"/>
        <w:jc w:val="both"/>
        <w:rPr>
          <w:sz w:val="24"/>
        </w:rPr>
      </w:pPr>
      <w:r>
        <w:rPr>
          <w:sz w:val="24"/>
        </w:rPr>
        <w:t xml:space="preserve">Zamawiający oświadcza, że posiada zdolności finansowe wystarczające do zapłaty </w:t>
      </w:r>
      <w:r w:rsidR="00ED3007">
        <w:rPr>
          <w:sz w:val="24"/>
        </w:rPr>
        <w:br/>
      </w:r>
      <w:r>
        <w:rPr>
          <w:sz w:val="24"/>
        </w:rPr>
        <w:t>za wykonane roboty.</w:t>
      </w:r>
    </w:p>
    <w:p w:rsidR="00914864" w:rsidRDefault="00914864" w:rsidP="00914864">
      <w:pPr>
        <w:numPr>
          <w:ilvl w:val="0"/>
          <w:numId w:val="2"/>
        </w:numPr>
        <w:tabs>
          <w:tab w:val="clear" w:pos="360"/>
          <w:tab w:val="num" w:pos="284"/>
        </w:tabs>
        <w:ind w:left="284" w:hanging="284"/>
        <w:jc w:val="both"/>
        <w:rPr>
          <w:sz w:val="24"/>
        </w:rPr>
      </w:pPr>
      <w:r>
        <w:rPr>
          <w:sz w:val="24"/>
        </w:rPr>
        <w:t>Za prawidłowo wystawioną fakturę VAT, rozumie się fakturę zawierającą następujące dane Nabywcy i Płatnika:</w:t>
      </w:r>
    </w:p>
    <w:p w:rsidR="00914864" w:rsidRDefault="00914864" w:rsidP="00914864">
      <w:pPr>
        <w:tabs>
          <w:tab w:val="left" w:pos="6360"/>
        </w:tabs>
        <w:ind w:left="284"/>
        <w:jc w:val="both"/>
        <w:rPr>
          <w:sz w:val="24"/>
        </w:rPr>
      </w:pPr>
      <w:r>
        <w:rPr>
          <w:sz w:val="24"/>
        </w:rPr>
        <w:t>Nabywca: Miasto Szczecinek                                            Płatnik: Urząd Miasta Szczecinek</w:t>
      </w:r>
    </w:p>
    <w:p w:rsidR="00914864" w:rsidRDefault="00914864" w:rsidP="00914864">
      <w:pPr>
        <w:ind w:left="284"/>
        <w:jc w:val="both"/>
        <w:rPr>
          <w:sz w:val="24"/>
        </w:rPr>
      </w:pPr>
      <w:r>
        <w:rPr>
          <w:sz w:val="24"/>
        </w:rPr>
        <w:t xml:space="preserve">                 Pl. Wolności 13     </w:t>
      </w:r>
      <w:r>
        <w:rPr>
          <w:sz w:val="24"/>
        </w:rPr>
        <w:tab/>
        <w:t xml:space="preserve">                                                             Pl. Wolności 13     </w:t>
      </w:r>
    </w:p>
    <w:p w:rsidR="00914864" w:rsidRDefault="00914864" w:rsidP="00914864">
      <w:pPr>
        <w:tabs>
          <w:tab w:val="left" w:pos="7335"/>
        </w:tabs>
        <w:ind w:left="284"/>
        <w:jc w:val="both"/>
        <w:rPr>
          <w:sz w:val="24"/>
        </w:rPr>
      </w:pPr>
      <w:r>
        <w:rPr>
          <w:sz w:val="24"/>
        </w:rPr>
        <w:t xml:space="preserve">                 78-400 Szczecinek                                                              78-400 Szczecinek</w:t>
      </w:r>
    </w:p>
    <w:p w:rsidR="00C23066" w:rsidRDefault="00914864" w:rsidP="00C23066">
      <w:pPr>
        <w:tabs>
          <w:tab w:val="left" w:pos="7335"/>
        </w:tabs>
        <w:ind w:left="284"/>
        <w:jc w:val="both"/>
        <w:rPr>
          <w:sz w:val="24"/>
        </w:rPr>
      </w:pPr>
      <w:r>
        <w:rPr>
          <w:sz w:val="24"/>
        </w:rPr>
        <w:t xml:space="preserve">                 NIP  673-00-10-209</w:t>
      </w:r>
      <w:r w:rsidR="00C23066">
        <w:rPr>
          <w:sz w:val="24"/>
        </w:rPr>
        <w:t>.</w:t>
      </w:r>
    </w:p>
    <w:p w:rsidR="00B8492F" w:rsidRDefault="0009382A" w:rsidP="00AA4822">
      <w:pPr>
        <w:numPr>
          <w:ilvl w:val="0"/>
          <w:numId w:val="2"/>
        </w:numPr>
        <w:tabs>
          <w:tab w:val="clear" w:pos="360"/>
          <w:tab w:val="num" w:pos="284"/>
        </w:tabs>
        <w:ind w:left="284" w:hanging="284"/>
        <w:jc w:val="both"/>
        <w:rPr>
          <w:sz w:val="24"/>
        </w:rPr>
      </w:pPr>
      <w:r>
        <w:rPr>
          <w:sz w:val="24"/>
        </w:rPr>
        <w:t>Warunkiem zapłaty przez Zamawiającego należnego wynagrodzenia za odebrane roboty budowlane jest przedstawienie dowodów zapłaty wymagalnego wynagrodzenia podwykonawcom i dalszym podwykonawcom, biorącym udział w realizacji odebranych robót budowlanych</w:t>
      </w:r>
      <w:r w:rsidR="00B8492F">
        <w:rPr>
          <w:sz w:val="24"/>
        </w:rPr>
        <w:t>.</w:t>
      </w:r>
      <w:r w:rsidR="00E27A8F">
        <w:rPr>
          <w:sz w:val="24"/>
        </w:rPr>
        <w:t xml:space="preserve"> Ma ono postać oświadczenia podwykonawcy lub dalszego podwykonawcy o uiszczeniu</w:t>
      </w:r>
      <w:r w:rsidR="00FD3D9B">
        <w:rPr>
          <w:sz w:val="24"/>
        </w:rPr>
        <w:t xml:space="preserve"> należnego wynagrodzenia przez W</w:t>
      </w:r>
      <w:r w:rsidR="00E27A8F">
        <w:rPr>
          <w:sz w:val="24"/>
        </w:rPr>
        <w:t>ykonawcę bądź</w:t>
      </w:r>
      <w:r w:rsidR="00E6164B">
        <w:rPr>
          <w:sz w:val="24"/>
        </w:rPr>
        <w:t xml:space="preserve"> potwierdzenia dokonania przelewu należności na rachunek bankowy podwykonawcy lub dalszego podwykonawcy.</w:t>
      </w:r>
    </w:p>
    <w:p w:rsidR="0009382A" w:rsidRDefault="00B8492F" w:rsidP="00AA4822">
      <w:pPr>
        <w:numPr>
          <w:ilvl w:val="0"/>
          <w:numId w:val="2"/>
        </w:numPr>
        <w:tabs>
          <w:tab w:val="clear" w:pos="360"/>
          <w:tab w:val="num" w:pos="284"/>
        </w:tabs>
        <w:ind w:left="284" w:hanging="284"/>
        <w:jc w:val="both"/>
        <w:rPr>
          <w:sz w:val="24"/>
        </w:rPr>
      </w:pPr>
      <w:r>
        <w:rPr>
          <w:sz w:val="24"/>
        </w:rPr>
        <w:t>W</w:t>
      </w:r>
      <w:r w:rsidR="008B69F5">
        <w:rPr>
          <w:sz w:val="24"/>
        </w:rPr>
        <w:t xml:space="preserve"> przypadku nieprzedstawienia wszystkich dowodów zapłaty</w:t>
      </w:r>
      <w:r w:rsidR="008C3435">
        <w:rPr>
          <w:sz w:val="24"/>
        </w:rPr>
        <w:t xml:space="preserve"> wymagalnego wynagrodzenia podwykonawcom i dalszym podwykonawcom</w:t>
      </w:r>
      <w:r w:rsidR="008B69F5">
        <w:rPr>
          <w:sz w:val="24"/>
        </w:rPr>
        <w:t xml:space="preserve"> wstrzymuje </w:t>
      </w:r>
      <w:r w:rsidR="008B69F5" w:rsidRPr="005C67D6">
        <w:rPr>
          <w:sz w:val="24"/>
        </w:rPr>
        <w:t>się wypłatę należnego</w:t>
      </w:r>
      <w:r w:rsidR="00483B68" w:rsidRPr="005C67D6">
        <w:rPr>
          <w:sz w:val="24"/>
        </w:rPr>
        <w:t xml:space="preserve"> Wykonawcy</w:t>
      </w:r>
      <w:r w:rsidR="008B69F5" w:rsidRPr="005C67D6">
        <w:rPr>
          <w:sz w:val="24"/>
        </w:rPr>
        <w:t xml:space="preserve"> </w:t>
      </w:r>
      <w:r w:rsidRPr="005C67D6">
        <w:rPr>
          <w:sz w:val="24"/>
        </w:rPr>
        <w:t>wynagrodzenia za odebrane roboty</w:t>
      </w:r>
      <w:r w:rsidRPr="00FD3D9B">
        <w:rPr>
          <w:color w:val="FF0000"/>
          <w:sz w:val="24"/>
        </w:rPr>
        <w:t xml:space="preserve"> </w:t>
      </w:r>
      <w:r w:rsidRPr="005C67D6">
        <w:rPr>
          <w:sz w:val="24"/>
        </w:rPr>
        <w:t>budowlane</w:t>
      </w:r>
      <w:r w:rsidR="00CF6608" w:rsidRPr="005C67D6">
        <w:rPr>
          <w:sz w:val="24"/>
        </w:rPr>
        <w:t xml:space="preserve"> </w:t>
      </w:r>
      <w:r w:rsidR="00483B68">
        <w:rPr>
          <w:sz w:val="24"/>
        </w:rPr>
        <w:t>do czasu przedłożenia przez Wykonawcę stosownych dokumentów</w:t>
      </w:r>
      <w:r>
        <w:rPr>
          <w:sz w:val="24"/>
        </w:rPr>
        <w:t>.</w:t>
      </w:r>
      <w:r w:rsidR="00D33BB9">
        <w:rPr>
          <w:sz w:val="24"/>
        </w:rPr>
        <w:t xml:space="preserve"> Wstrzymanie prz</w:t>
      </w:r>
      <w:r w:rsidR="00D71AFB">
        <w:rPr>
          <w:sz w:val="24"/>
        </w:rPr>
        <w:t>e</w:t>
      </w:r>
      <w:r w:rsidR="00D33BB9">
        <w:rPr>
          <w:sz w:val="24"/>
        </w:rPr>
        <w:t>z Zamawiającego zap</w:t>
      </w:r>
      <w:r w:rsidR="00D71AFB">
        <w:rPr>
          <w:sz w:val="24"/>
        </w:rPr>
        <w:t>ł</w:t>
      </w:r>
      <w:r w:rsidR="00D33BB9">
        <w:rPr>
          <w:sz w:val="24"/>
        </w:rPr>
        <w:t xml:space="preserve">aty do czasu wypełnienia przez Wykonawcę wymagań, nie skutkuje niedotrzymaniem przez Zamawiającego terminu płatności i nie </w:t>
      </w:r>
      <w:r w:rsidR="00577829">
        <w:rPr>
          <w:sz w:val="24"/>
        </w:rPr>
        <w:t xml:space="preserve">uprawnia Wykonawcy </w:t>
      </w:r>
      <w:r w:rsidR="009E566B">
        <w:rPr>
          <w:sz w:val="24"/>
        </w:rPr>
        <w:br/>
      </w:r>
      <w:r w:rsidR="00577829">
        <w:rPr>
          <w:sz w:val="24"/>
        </w:rPr>
        <w:t>do żądania odsetek.</w:t>
      </w:r>
    </w:p>
    <w:p w:rsidR="00017A00" w:rsidRDefault="00017A00" w:rsidP="00AA4822">
      <w:pPr>
        <w:numPr>
          <w:ilvl w:val="0"/>
          <w:numId w:val="2"/>
        </w:numPr>
        <w:tabs>
          <w:tab w:val="clear" w:pos="360"/>
          <w:tab w:val="num" w:pos="284"/>
        </w:tabs>
        <w:ind w:left="284" w:hanging="284"/>
        <w:jc w:val="both"/>
        <w:rPr>
          <w:sz w:val="24"/>
        </w:rPr>
      </w:pPr>
      <w:r>
        <w:rPr>
          <w:sz w:val="24"/>
        </w:rPr>
        <w:t>Zamawiający dokonuje bezpośredniej zapłaty wymagalnego wynagrodzenia przysługującego podwykonawcy lub dalszemu podwykonawcy</w:t>
      </w:r>
      <w:r w:rsidR="00DC3D65">
        <w:rPr>
          <w:sz w:val="24"/>
        </w:rPr>
        <w:t xml:space="preserve">, który zawarł zaakceptowaną przez Zamawiającego umowę o podwykonawstwo, której przedmiotem są roboty budowlane, lub który zawarł przedłożoną Zamawiającemu umowę </w:t>
      </w:r>
      <w:r w:rsidR="009E566B">
        <w:rPr>
          <w:sz w:val="24"/>
        </w:rPr>
        <w:br/>
      </w:r>
      <w:r w:rsidR="00DC3D65">
        <w:rPr>
          <w:sz w:val="24"/>
        </w:rPr>
        <w:t>o podwykonawstwo, której przedmiotem są dostawy lub usługi, w przypadku uchylenia się od obowiązku zapłaty</w:t>
      </w:r>
      <w:r w:rsidR="00C85C6B">
        <w:rPr>
          <w:sz w:val="24"/>
        </w:rPr>
        <w:t xml:space="preserve"> odpowiednio przez Wykonawcę, podwykonawcę lub dalszego podwykonawcę zamówienia na roboty budowlane.</w:t>
      </w:r>
    </w:p>
    <w:p w:rsidR="002314B4" w:rsidRDefault="002314B4" w:rsidP="00AA4822">
      <w:pPr>
        <w:numPr>
          <w:ilvl w:val="0"/>
          <w:numId w:val="2"/>
        </w:numPr>
        <w:tabs>
          <w:tab w:val="clear" w:pos="360"/>
          <w:tab w:val="num" w:pos="284"/>
        </w:tabs>
        <w:ind w:left="284" w:hanging="284"/>
        <w:jc w:val="both"/>
        <w:rPr>
          <w:sz w:val="24"/>
        </w:rPr>
      </w:pPr>
      <w:r>
        <w:rPr>
          <w:sz w:val="24"/>
        </w:rPr>
        <w:t xml:space="preserve">Wynagrodzenie, o którym mowa powyżej, dotyczy wyłącznie należności powstałych </w:t>
      </w:r>
      <w:r w:rsidR="009E566B">
        <w:rPr>
          <w:sz w:val="24"/>
        </w:rPr>
        <w:br/>
      </w:r>
      <w:r>
        <w:rPr>
          <w:sz w:val="24"/>
        </w:rPr>
        <w:t xml:space="preserve">po zaakceptowaniu przez Zamawiającego umowy o podwykonawstwo, której przedmiotem są roboty budowlane, lub po przedłożeniu Zamawiającemu poświadczonej za zgodność </w:t>
      </w:r>
      <w:r w:rsidR="009E566B">
        <w:rPr>
          <w:sz w:val="24"/>
        </w:rPr>
        <w:br/>
      </w:r>
      <w:r>
        <w:rPr>
          <w:sz w:val="24"/>
        </w:rPr>
        <w:t>z oryginałem kopii umowy o podwykonawstwo, której przedmiotem są dostawy lub usługi.</w:t>
      </w:r>
    </w:p>
    <w:p w:rsidR="00D71AFB" w:rsidRDefault="00D71AFB" w:rsidP="00AA4822">
      <w:pPr>
        <w:numPr>
          <w:ilvl w:val="0"/>
          <w:numId w:val="2"/>
        </w:numPr>
        <w:tabs>
          <w:tab w:val="clear" w:pos="360"/>
          <w:tab w:val="num" w:pos="284"/>
        </w:tabs>
        <w:ind w:left="284" w:hanging="284"/>
        <w:jc w:val="both"/>
        <w:rPr>
          <w:sz w:val="24"/>
        </w:rPr>
      </w:pPr>
      <w:r>
        <w:rPr>
          <w:sz w:val="24"/>
        </w:rPr>
        <w:t>Podstawą płatności bezpośredniej dokonywanej przez Zamawiającego na rzecz podwykonawcy</w:t>
      </w:r>
      <w:r w:rsidR="005B6E4C">
        <w:rPr>
          <w:sz w:val="24"/>
        </w:rPr>
        <w:t xml:space="preserve"> lub dalszego po</w:t>
      </w:r>
      <w:r w:rsidR="004D6674">
        <w:rPr>
          <w:sz w:val="24"/>
        </w:rPr>
        <w:t>d</w:t>
      </w:r>
      <w:r w:rsidR="005B6E4C">
        <w:rPr>
          <w:sz w:val="24"/>
        </w:rPr>
        <w:t>wykonawcy będzie kopia faktury VAT</w:t>
      </w:r>
      <w:r w:rsidR="004D6674">
        <w:rPr>
          <w:sz w:val="24"/>
        </w:rPr>
        <w:t xml:space="preserve"> podwykonawcy lub dalszego podwykonawcy, potwierdzona za zgodno</w:t>
      </w:r>
      <w:r w:rsidR="00433873">
        <w:rPr>
          <w:sz w:val="24"/>
        </w:rPr>
        <w:t>ść z oryginałem przez Wykonawcę, przedstawiona Zamawiającemu wraz z potwierdzoną za zgodność z oryginałem kopią protokołu odbioru przez Wykonawcę robót budowlanych</w:t>
      </w:r>
      <w:r w:rsidR="006D3B01">
        <w:rPr>
          <w:sz w:val="24"/>
        </w:rPr>
        <w:t>, dostaw lub usług.</w:t>
      </w:r>
    </w:p>
    <w:p w:rsidR="00FC49DE" w:rsidRDefault="00FC49DE" w:rsidP="00AA4822">
      <w:pPr>
        <w:numPr>
          <w:ilvl w:val="0"/>
          <w:numId w:val="2"/>
        </w:numPr>
        <w:tabs>
          <w:tab w:val="clear" w:pos="360"/>
          <w:tab w:val="num" w:pos="284"/>
        </w:tabs>
        <w:ind w:left="284" w:hanging="284"/>
        <w:jc w:val="both"/>
        <w:rPr>
          <w:sz w:val="24"/>
        </w:rPr>
      </w:pPr>
      <w:r>
        <w:rPr>
          <w:sz w:val="24"/>
        </w:rPr>
        <w:t>Bezpośrednia zapłata obejmuje wyłącznie należne wynagrodzenie, bez odsetek, należnych podwykonawcy lub dalszemu podwykonawcy.</w:t>
      </w:r>
    </w:p>
    <w:p w:rsidR="005A6AD4" w:rsidRDefault="005A6AD4" w:rsidP="00AA4822">
      <w:pPr>
        <w:numPr>
          <w:ilvl w:val="0"/>
          <w:numId w:val="2"/>
        </w:numPr>
        <w:tabs>
          <w:tab w:val="clear" w:pos="360"/>
          <w:tab w:val="num" w:pos="284"/>
        </w:tabs>
        <w:ind w:left="284" w:hanging="284"/>
        <w:jc w:val="both"/>
        <w:rPr>
          <w:sz w:val="24"/>
        </w:rPr>
      </w:pPr>
      <w:r>
        <w:rPr>
          <w:sz w:val="24"/>
        </w:rPr>
        <w:t>W przypadku dokonania</w:t>
      </w:r>
      <w:r w:rsidR="00803CF0">
        <w:rPr>
          <w:sz w:val="24"/>
        </w:rPr>
        <w:t xml:space="preserve"> bezpośredniej zapłaty podwykonawcy lub dalszemu podwykonawcy Zamawiający potrąca kwotę wypłaconego wynagrodzenia z wynagrodzenia należnego Wykonawcy.</w:t>
      </w:r>
    </w:p>
    <w:p w:rsidR="00B94002" w:rsidRDefault="00B94002" w:rsidP="00AA4822">
      <w:pPr>
        <w:numPr>
          <w:ilvl w:val="0"/>
          <w:numId w:val="2"/>
        </w:numPr>
        <w:tabs>
          <w:tab w:val="clear" w:pos="360"/>
          <w:tab w:val="num" w:pos="284"/>
        </w:tabs>
        <w:ind w:left="284" w:hanging="284"/>
        <w:jc w:val="both"/>
        <w:rPr>
          <w:sz w:val="24"/>
        </w:rPr>
      </w:pPr>
      <w:r>
        <w:rPr>
          <w:sz w:val="24"/>
        </w:rPr>
        <w:t xml:space="preserve">Odpowiedzialność Zamawiającego wobec podwykonawcy lub dalszego podwykonawcy </w:t>
      </w:r>
      <w:r w:rsidR="009E566B">
        <w:rPr>
          <w:sz w:val="24"/>
        </w:rPr>
        <w:br/>
      </w:r>
      <w:r>
        <w:rPr>
          <w:sz w:val="24"/>
        </w:rPr>
        <w:t>z tytułu płatności bezpośrednich za wykonanie robót budowlanych jest ograniczona wyłącznie do wysokości kwoty należności</w:t>
      </w:r>
      <w:r w:rsidR="00573ADA">
        <w:rPr>
          <w:sz w:val="24"/>
        </w:rPr>
        <w:t xml:space="preserve"> za wykonanie tych robót budowlanych, </w:t>
      </w:r>
      <w:r w:rsidR="00573ADA">
        <w:rPr>
          <w:sz w:val="24"/>
        </w:rPr>
        <w:lastRenderedPageBreak/>
        <w:t>wynikającej z umowy Zamawiającego z Wykonawcą.</w:t>
      </w:r>
      <w:r w:rsidR="004C5B8A">
        <w:rPr>
          <w:sz w:val="24"/>
        </w:rPr>
        <w:t xml:space="preserve"> W przypadku różnic w wartościach za wykonane roboty pomiędzy</w:t>
      </w:r>
      <w:r w:rsidR="00515003">
        <w:rPr>
          <w:sz w:val="24"/>
        </w:rPr>
        <w:t xml:space="preserve"> umową Zamawiającego z Wykonawcą, a umową Wykonawcy z podwykonawcą</w:t>
      </w:r>
      <w:r w:rsidR="00CC10D5">
        <w:rPr>
          <w:sz w:val="24"/>
        </w:rPr>
        <w:t xml:space="preserve"> lub dalszym podwykonawcą Zamawiający uzna i wypłaci podwykonawcy lub dalszemu podwykonawcy na podstawie wystawionej przez niego faktury VAT wyłącznie kwotę należną na podstawie wartości</w:t>
      </w:r>
      <w:r w:rsidR="00764F85">
        <w:rPr>
          <w:sz w:val="24"/>
        </w:rPr>
        <w:t xml:space="preserve"> określonych umową</w:t>
      </w:r>
      <w:r w:rsidR="004D2696">
        <w:rPr>
          <w:sz w:val="24"/>
        </w:rPr>
        <w:t xml:space="preserve"> zawartą przez</w:t>
      </w:r>
      <w:r w:rsidR="00764F85">
        <w:rPr>
          <w:sz w:val="24"/>
        </w:rPr>
        <w:t xml:space="preserve"> Zamawiającego z Wykonawcą.</w:t>
      </w:r>
    </w:p>
    <w:p w:rsidR="00273EA2" w:rsidRDefault="00273EA2" w:rsidP="00AA4822">
      <w:pPr>
        <w:numPr>
          <w:ilvl w:val="0"/>
          <w:numId w:val="2"/>
        </w:numPr>
        <w:tabs>
          <w:tab w:val="clear" w:pos="360"/>
          <w:tab w:val="num" w:pos="284"/>
        </w:tabs>
        <w:ind w:left="284" w:hanging="284"/>
        <w:jc w:val="both"/>
        <w:rPr>
          <w:sz w:val="24"/>
        </w:rPr>
      </w:pPr>
      <w:r>
        <w:rPr>
          <w:sz w:val="24"/>
        </w:rPr>
        <w:t xml:space="preserve">W przypadku, gdy podwykonawca lub dalsi podwykonawcy, uprawnieni do uzyskania </w:t>
      </w:r>
      <w:r w:rsidR="009E566B">
        <w:rPr>
          <w:sz w:val="24"/>
        </w:rPr>
        <w:br/>
      </w:r>
      <w:r>
        <w:rPr>
          <w:sz w:val="24"/>
        </w:rPr>
        <w:t>od Zamawiającego płatności bezpośrednich, nie wystawili żadnych faktur VAT w danym okresie rozliczeniowym</w:t>
      </w:r>
      <w:r w:rsidR="00EF7FEE">
        <w:rPr>
          <w:sz w:val="24"/>
        </w:rPr>
        <w:t>, i Wykonawca załączy do wystawionej faktury VAT oświadczenia podwykonawców i dalszych podwykonawców potwierdzające tę okoliczność, cała kwota wynikająca z faktury VAT zostanie wypłacona przez Zamawiającego Wykonawcy.</w:t>
      </w:r>
    </w:p>
    <w:p w:rsidR="0016369C" w:rsidRDefault="007072A0" w:rsidP="00914864">
      <w:pPr>
        <w:numPr>
          <w:ilvl w:val="0"/>
          <w:numId w:val="2"/>
        </w:numPr>
        <w:tabs>
          <w:tab w:val="clear" w:pos="360"/>
          <w:tab w:val="num" w:pos="284"/>
        </w:tabs>
        <w:ind w:left="284" w:hanging="284"/>
        <w:jc w:val="both"/>
        <w:rPr>
          <w:sz w:val="24"/>
        </w:rPr>
      </w:pPr>
      <w:r>
        <w:rPr>
          <w:sz w:val="24"/>
        </w:rPr>
        <w:t xml:space="preserve">Do </w:t>
      </w:r>
      <w:r w:rsidR="00914864">
        <w:rPr>
          <w:sz w:val="24"/>
        </w:rPr>
        <w:t xml:space="preserve">ostatniej </w:t>
      </w:r>
      <w:r>
        <w:rPr>
          <w:sz w:val="24"/>
        </w:rPr>
        <w:t xml:space="preserve">faktury VAT </w:t>
      </w:r>
      <w:r w:rsidR="00914864">
        <w:rPr>
          <w:sz w:val="24"/>
        </w:rPr>
        <w:t xml:space="preserve">za wykonanie ustalonego zakresu robót przy udziale podwykonawcy/ów wynikającego z nin. umowy, </w:t>
      </w:r>
      <w:r w:rsidR="00F66C6F">
        <w:rPr>
          <w:sz w:val="24"/>
        </w:rPr>
        <w:t>Wykonawca</w:t>
      </w:r>
      <w:r w:rsidR="00914864">
        <w:rPr>
          <w:sz w:val="24"/>
        </w:rPr>
        <w:t xml:space="preserve"> ma obowiązek dołączyć oświadczenia podwykonawców o pełnym </w:t>
      </w:r>
      <w:r w:rsidR="00F66C6F">
        <w:rPr>
          <w:sz w:val="24"/>
        </w:rPr>
        <w:t>zafakturowaniu</w:t>
      </w:r>
      <w:r w:rsidR="00914864">
        <w:rPr>
          <w:sz w:val="24"/>
        </w:rPr>
        <w:t xml:space="preserve"> przez nich zakresu robót wykonanych zgodnie z umowami o </w:t>
      </w:r>
      <w:r w:rsidR="00F66C6F">
        <w:rPr>
          <w:sz w:val="24"/>
        </w:rPr>
        <w:t>podwykonawstwo ora</w:t>
      </w:r>
      <w:r w:rsidR="00914864">
        <w:rPr>
          <w:sz w:val="24"/>
        </w:rPr>
        <w:t>z o pełnym rozliczeniu tych robót</w:t>
      </w:r>
    </w:p>
    <w:p w:rsidR="00F53220" w:rsidRDefault="00F53220" w:rsidP="00AA4822">
      <w:pPr>
        <w:numPr>
          <w:ilvl w:val="0"/>
          <w:numId w:val="2"/>
        </w:numPr>
        <w:tabs>
          <w:tab w:val="clear" w:pos="360"/>
          <w:tab w:val="num" w:pos="284"/>
        </w:tabs>
        <w:ind w:left="284" w:hanging="284"/>
        <w:jc w:val="both"/>
        <w:rPr>
          <w:sz w:val="24"/>
        </w:rPr>
      </w:pPr>
      <w:r>
        <w:rPr>
          <w:sz w:val="24"/>
        </w:rPr>
        <w:t xml:space="preserve">Numer identyfikacyjny </w:t>
      </w:r>
      <w:r w:rsidR="00F66C6F">
        <w:rPr>
          <w:sz w:val="24"/>
        </w:rPr>
        <w:t>NIP</w:t>
      </w:r>
      <w:r>
        <w:rPr>
          <w:sz w:val="24"/>
        </w:rPr>
        <w:t>:</w:t>
      </w:r>
    </w:p>
    <w:p w:rsidR="002319ED" w:rsidRDefault="002319ED" w:rsidP="009B548A">
      <w:pPr>
        <w:tabs>
          <w:tab w:val="num" w:pos="284"/>
        </w:tabs>
        <w:ind w:left="284" w:hanging="284"/>
        <w:jc w:val="both"/>
        <w:rPr>
          <w:sz w:val="24"/>
        </w:rPr>
      </w:pPr>
      <w:r>
        <w:rPr>
          <w:sz w:val="24"/>
        </w:rPr>
        <w:tab/>
        <w:t>1/ Zamawiającego</w:t>
      </w:r>
      <w:r>
        <w:rPr>
          <w:sz w:val="24"/>
        </w:rPr>
        <w:tab/>
      </w:r>
      <w:r>
        <w:rPr>
          <w:sz w:val="24"/>
        </w:rPr>
        <w:tab/>
        <w:t>-</w:t>
      </w:r>
      <w:r>
        <w:rPr>
          <w:sz w:val="24"/>
        </w:rPr>
        <w:tab/>
      </w:r>
      <w:r w:rsidR="00D1574B">
        <w:rPr>
          <w:sz w:val="24"/>
        </w:rPr>
        <w:t>673-00-10-209</w:t>
      </w:r>
    </w:p>
    <w:p w:rsidR="00F53220" w:rsidRDefault="00F53220" w:rsidP="009B548A">
      <w:pPr>
        <w:tabs>
          <w:tab w:val="num" w:pos="284"/>
        </w:tabs>
        <w:ind w:left="284" w:hanging="284"/>
        <w:jc w:val="both"/>
        <w:rPr>
          <w:sz w:val="24"/>
        </w:rPr>
      </w:pPr>
      <w:r>
        <w:rPr>
          <w:sz w:val="24"/>
        </w:rPr>
        <w:tab/>
      </w:r>
      <w:r w:rsidR="002319ED">
        <w:rPr>
          <w:sz w:val="24"/>
        </w:rPr>
        <w:t>2</w:t>
      </w:r>
      <w:r>
        <w:rPr>
          <w:sz w:val="24"/>
        </w:rPr>
        <w:t>/</w:t>
      </w:r>
      <w:r w:rsidR="00036553">
        <w:rPr>
          <w:sz w:val="24"/>
        </w:rPr>
        <w:t xml:space="preserve"> </w:t>
      </w:r>
      <w:r>
        <w:rPr>
          <w:sz w:val="24"/>
        </w:rPr>
        <w:t>Wykonawcy</w:t>
      </w:r>
      <w:r>
        <w:rPr>
          <w:sz w:val="24"/>
        </w:rPr>
        <w:tab/>
      </w:r>
      <w:r>
        <w:rPr>
          <w:sz w:val="24"/>
        </w:rPr>
        <w:tab/>
        <w:t>-</w:t>
      </w:r>
      <w:r>
        <w:rPr>
          <w:sz w:val="24"/>
        </w:rPr>
        <w:tab/>
        <w:t>............</w:t>
      </w:r>
      <w:r w:rsidR="00E24A59">
        <w:rPr>
          <w:sz w:val="24"/>
        </w:rPr>
        <w:t>..</w:t>
      </w:r>
      <w:r>
        <w:rPr>
          <w:sz w:val="24"/>
        </w:rPr>
        <w:t>.........</w:t>
      </w:r>
    </w:p>
    <w:p w:rsidR="00F53220" w:rsidRDefault="00F53220">
      <w:pPr>
        <w:jc w:val="center"/>
        <w:rPr>
          <w:sz w:val="24"/>
        </w:rPr>
      </w:pPr>
    </w:p>
    <w:p w:rsidR="00F53220" w:rsidRDefault="00F53220">
      <w:pPr>
        <w:jc w:val="center"/>
        <w:rPr>
          <w:b/>
          <w:sz w:val="24"/>
        </w:rPr>
      </w:pPr>
      <w:r>
        <w:rPr>
          <w:b/>
          <w:sz w:val="24"/>
        </w:rPr>
        <w:sym w:font="Times New Roman" w:char="00A7"/>
      </w:r>
      <w:r>
        <w:rPr>
          <w:b/>
          <w:sz w:val="24"/>
        </w:rPr>
        <w:t xml:space="preserve"> </w:t>
      </w:r>
      <w:r w:rsidR="009241C7">
        <w:rPr>
          <w:b/>
          <w:sz w:val="24"/>
        </w:rPr>
        <w:t>9</w:t>
      </w:r>
    </w:p>
    <w:p w:rsidR="00F53220" w:rsidRDefault="00F53220">
      <w:pPr>
        <w:jc w:val="center"/>
        <w:rPr>
          <w:b/>
          <w:sz w:val="24"/>
        </w:rPr>
      </w:pPr>
    </w:p>
    <w:p w:rsidR="00F66C6F" w:rsidRDefault="00F66C6F" w:rsidP="00F66C6F">
      <w:pPr>
        <w:numPr>
          <w:ilvl w:val="0"/>
          <w:numId w:val="3"/>
        </w:numPr>
        <w:tabs>
          <w:tab w:val="clear" w:pos="360"/>
          <w:tab w:val="num" w:pos="284"/>
        </w:tabs>
        <w:ind w:left="284" w:hanging="284"/>
        <w:jc w:val="both"/>
        <w:rPr>
          <w:sz w:val="24"/>
        </w:rPr>
      </w:pPr>
      <w:r>
        <w:rPr>
          <w:sz w:val="24"/>
        </w:rPr>
        <w:t>Nadzór nad wykonaniem robót z ramienia Zamawiającego będzie pełnił:</w:t>
      </w:r>
    </w:p>
    <w:p w:rsidR="00F66C6F" w:rsidRDefault="00F66C6F" w:rsidP="00F66C6F">
      <w:pPr>
        <w:tabs>
          <w:tab w:val="num" w:pos="284"/>
        </w:tabs>
        <w:ind w:left="284"/>
        <w:jc w:val="both"/>
        <w:rPr>
          <w:sz w:val="24"/>
        </w:rPr>
      </w:pPr>
      <w:r>
        <w:rPr>
          <w:sz w:val="24"/>
        </w:rPr>
        <w:t>……………………………………………………………………….</w:t>
      </w:r>
    </w:p>
    <w:p w:rsidR="00F66C6F" w:rsidRDefault="00F66C6F" w:rsidP="00F66C6F">
      <w:pPr>
        <w:numPr>
          <w:ilvl w:val="0"/>
          <w:numId w:val="3"/>
        </w:numPr>
        <w:tabs>
          <w:tab w:val="clear" w:pos="360"/>
          <w:tab w:val="num" w:pos="284"/>
        </w:tabs>
        <w:ind w:left="284" w:hanging="284"/>
        <w:jc w:val="both"/>
        <w:rPr>
          <w:sz w:val="24"/>
        </w:rPr>
      </w:pPr>
      <w:r>
        <w:rPr>
          <w:sz w:val="24"/>
        </w:rPr>
        <w:t>Nadzór nad wykonaniem robót z ramienia Wykonawcy będzie pełnił:</w:t>
      </w:r>
    </w:p>
    <w:p w:rsidR="00CF4EB4" w:rsidRPr="00735F2B" w:rsidRDefault="00F66C6F" w:rsidP="00735F2B">
      <w:pPr>
        <w:tabs>
          <w:tab w:val="num" w:pos="284"/>
        </w:tabs>
        <w:ind w:left="284" w:hanging="284"/>
        <w:jc w:val="both"/>
        <w:rPr>
          <w:sz w:val="24"/>
        </w:rPr>
      </w:pPr>
      <w:r w:rsidRPr="00D03A86">
        <w:rPr>
          <w:sz w:val="24"/>
        </w:rPr>
        <w:tab/>
        <w:t>..........................................................................................................</w:t>
      </w:r>
    </w:p>
    <w:p w:rsidR="00CF4EB4" w:rsidRDefault="00CF4EB4" w:rsidP="00735F2B">
      <w:pPr>
        <w:rPr>
          <w:b/>
          <w:sz w:val="24"/>
        </w:rPr>
      </w:pPr>
    </w:p>
    <w:p w:rsidR="00F53220" w:rsidRDefault="00F53220">
      <w:pPr>
        <w:jc w:val="center"/>
        <w:rPr>
          <w:b/>
          <w:sz w:val="24"/>
        </w:rPr>
      </w:pPr>
      <w:r>
        <w:rPr>
          <w:b/>
          <w:sz w:val="24"/>
        </w:rPr>
        <w:sym w:font="Times New Roman" w:char="00A7"/>
      </w:r>
      <w:r>
        <w:rPr>
          <w:b/>
          <w:sz w:val="24"/>
        </w:rPr>
        <w:t xml:space="preserve"> </w:t>
      </w:r>
      <w:r w:rsidR="00AF0D76">
        <w:rPr>
          <w:b/>
          <w:sz w:val="24"/>
        </w:rPr>
        <w:t>1</w:t>
      </w:r>
      <w:r w:rsidR="00C23066">
        <w:rPr>
          <w:b/>
          <w:sz w:val="24"/>
        </w:rPr>
        <w:t>0</w:t>
      </w:r>
    </w:p>
    <w:p w:rsidR="00073899" w:rsidRDefault="00073899">
      <w:pPr>
        <w:jc w:val="center"/>
        <w:rPr>
          <w:b/>
          <w:sz w:val="24"/>
        </w:rPr>
      </w:pPr>
    </w:p>
    <w:p w:rsidR="00753B4B" w:rsidRDefault="00753B4B" w:rsidP="00753B4B">
      <w:pPr>
        <w:numPr>
          <w:ilvl w:val="0"/>
          <w:numId w:val="4"/>
        </w:numPr>
        <w:tabs>
          <w:tab w:val="clear" w:pos="720"/>
          <w:tab w:val="num" w:pos="284"/>
        </w:tabs>
        <w:ind w:left="284" w:hanging="284"/>
        <w:jc w:val="both"/>
        <w:rPr>
          <w:sz w:val="24"/>
        </w:rPr>
      </w:pPr>
      <w:r>
        <w:rPr>
          <w:sz w:val="24"/>
        </w:rPr>
        <w:t xml:space="preserve">Strony rozszerzają odpowiedzialność Wykonawcy z tytułu rękojmi za wady przedmiotu umowy określonego w § 1 na okres: </w:t>
      </w:r>
      <w:r w:rsidR="002C477B">
        <w:rPr>
          <w:sz w:val="24"/>
        </w:rPr>
        <w:t>……… m-</w:t>
      </w:r>
      <w:proofErr w:type="spellStart"/>
      <w:r w:rsidR="002C477B">
        <w:rPr>
          <w:sz w:val="24"/>
        </w:rPr>
        <w:t>cy</w:t>
      </w:r>
      <w:proofErr w:type="spellEnd"/>
      <w:r w:rsidR="002C477B">
        <w:rPr>
          <w:sz w:val="24"/>
        </w:rPr>
        <w:t xml:space="preserve">. </w:t>
      </w:r>
      <w:r>
        <w:rPr>
          <w:sz w:val="24"/>
        </w:rPr>
        <w:t>Okres rękojmi za wady ulega odpowiednio przedłużeniu o czas trwania napraw.</w:t>
      </w:r>
    </w:p>
    <w:p w:rsidR="00753B4B" w:rsidRDefault="00753B4B" w:rsidP="00753B4B">
      <w:pPr>
        <w:numPr>
          <w:ilvl w:val="0"/>
          <w:numId w:val="4"/>
        </w:numPr>
        <w:tabs>
          <w:tab w:val="clear" w:pos="720"/>
          <w:tab w:val="num" w:pos="284"/>
        </w:tabs>
        <w:ind w:left="284" w:hanging="284"/>
        <w:jc w:val="both"/>
        <w:rPr>
          <w:sz w:val="24"/>
        </w:rPr>
      </w:pPr>
      <w:r>
        <w:rPr>
          <w:sz w:val="24"/>
        </w:rPr>
        <w:t xml:space="preserve">Wykonawca udziela Zamawiającemu na wykonany przedmiot umowy określony w </w:t>
      </w:r>
      <w:r>
        <w:rPr>
          <w:sz w:val="24"/>
        </w:rPr>
        <w:sym w:font="Times New Roman" w:char="00A7"/>
      </w:r>
      <w:r>
        <w:rPr>
          <w:sz w:val="24"/>
        </w:rPr>
        <w:t xml:space="preserve"> 1 gwarancji jakości na okres:</w:t>
      </w:r>
      <w:r w:rsidRPr="005C67D6">
        <w:rPr>
          <w:sz w:val="24"/>
        </w:rPr>
        <w:t xml:space="preserve"> </w:t>
      </w:r>
      <w:r w:rsidR="002C477B">
        <w:rPr>
          <w:sz w:val="24"/>
        </w:rPr>
        <w:t>…….</w:t>
      </w:r>
      <w:r w:rsidRPr="005C67D6">
        <w:rPr>
          <w:sz w:val="24"/>
        </w:rPr>
        <w:t xml:space="preserve"> miesięcy</w:t>
      </w:r>
      <w:r w:rsidR="002C477B">
        <w:rPr>
          <w:sz w:val="24"/>
        </w:rPr>
        <w:t>.</w:t>
      </w:r>
    </w:p>
    <w:p w:rsidR="003216AC" w:rsidRDefault="003216AC" w:rsidP="00AA4822">
      <w:pPr>
        <w:numPr>
          <w:ilvl w:val="0"/>
          <w:numId w:val="4"/>
        </w:numPr>
        <w:tabs>
          <w:tab w:val="clear" w:pos="720"/>
          <w:tab w:val="num" w:pos="284"/>
        </w:tabs>
        <w:ind w:left="284" w:hanging="284"/>
        <w:jc w:val="both"/>
        <w:rPr>
          <w:sz w:val="24"/>
        </w:rPr>
      </w:pPr>
      <w:r>
        <w:rPr>
          <w:sz w:val="24"/>
        </w:rPr>
        <w:t>Odbiory częściowe nie wyłączają odpowiedzialności Wykonawcy</w:t>
      </w:r>
      <w:r w:rsidR="00B014F9">
        <w:rPr>
          <w:sz w:val="24"/>
        </w:rPr>
        <w:t xml:space="preserve"> z</w:t>
      </w:r>
      <w:r w:rsidR="008E16ED">
        <w:rPr>
          <w:sz w:val="24"/>
        </w:rPr>
        <w:t xml:space="preserve"> tytułu rękojmi za</w:t>
      </w:r>
      <w:r w:rsidR="00B014F9">
        <w:rPr>
          <w:sz w:val="24"/>
        </w:rPr>
        <w:t xml:space="preserve"> wady i gwarancji jakości.</w:t>
      </w:r>
    </w:p>
    <w:p w:rsidR="008B377B" w:rsidRDefault="00556398" w:rsidP="00AA4822">
      <w:pPr>
        <w:numPr>
          <w:ilvl w:val="0"/>
          <w:numId w:val="4"/>
        </w:numPr>
        <w:tabs>
          <w:tab w:val="clear" w:pos="720"/>
        </w:tabs>
        <w:ind w:left="284" w:hanging="284"/>
        <w:jc w:val="both"/>
        <w:rPr>
          <w:sz w:val="24"/>
        </w:rPr>
      </w:pPr>
      <w:r>
        <w:rPr>
          <w:sz w:val="24"/>
        </w:rPr>
        <w:t>W przypadku, gdy Wykonawca odmawia usunięcia wad, lub gdy naprawa nie następuje we wskazanym terminie, Zamawiający, poza uprawnieniami przysługującymi na podstawie Kodeksu cywilnego, może powierzyć usuni</w:t>
      </w:r>
      <w:r w:rsidR="00EC3348">
        <w:rPr>
          <w:sz w:val="24"/>
        </w:rPr>
        <w:t>ę</w:t>
      </w:r>
      <w:r>
        <w:rPr>
          <w:sz w:val="24"/>
        </w:rPr>
        <w:t xml:space="preserve">cie wad podmiotowi trzeciemu na koszt </w:t>
      </w:r>
      <w:r w:rsidR="009E566B">
        <w:rPr>
          <w:sz w:val="24"/>
        </w:rPr>
        <w:br/>
      </w:r>
      <w:r>
        <w:rPr>
          <w:sz w:val="24"/>
        </w:rPr>
        <w:t>i ryzyko Wykonawcy.</w:t>
      </w:r>
    </w:p>
    <w:p w:rsidR="00B25832" w:rsidRDefault="00B25832" w:rsidP="00AA4822">
      <w:pPr>
        <w:numPr>
          <w:ilvl w:val="0"/>
          <w:numId w:val="4"/>
        </w:numPr>
        <w:tabs>
          <w:tab w:val="clear" w:pos="720"/>
          <w:tab w:val="num" w:pos="284"/>
        </w:tabs>
        <w:ind w:left="284" w:hanging="284"/>
        <w:jc w:val="both"/>
        <w:rPr>
          <w:sz w:val="24"/>
        </w:rPr>
      </w:pPr>
      <w:r>
        <w:rPr>
          <w:sz w:val="24"/>
        </w:rPr>
        <w:t>Zamawiający wykonuje uprawnienia z tytułu rękojmi za wady niezależnie od uprawnień wynikających z gwarancji</w:t>
      </w:r>
      <w:r w:rsidR="006B18C3">
        <w:rPr>
          <w:sz w:val="24"/>
        </w:rPr>
        <w:t xml:space="preserve"> jakości</w:t>
      </w:r>
      <w:r>
        <w:rPr>
          <w:sz w:val="24"/>
        </w:rPr>
        <w:t>.</w:t>
      </w:r>
    </w:p>
    <w:p w:rsidR="00F53220" w:rsidRDefault="00B25832" w:rsidP="00AA4822">
      <w:pPr>
        <w:numPr>
          <w:ilvl w:val="0"/>
          <w:numId w:val="4"/>
        </w:numPr>
        <w:tabs>
          <w:tab w:val="clear" w:pos="720"/>
          <w:tab w:val="num" w:pos="284"/>
        </w:tabs>
        <w:ind w:left="284" w:hanging="284"/>
        <w:jc w:val="both"/>
        <w:rPr>
          <w:sz w:val="24"/>
        </w:rPr>
      </w:pPr>
      <w:r>
        <w:rPr>
          <w:sz w:val="24"/>
        </w:rPr>
        <w:t>Bieg terminu rękojmi za wady i gwarancji</w:t>
      </w:r>
      <w:r w:rsidR="006B18C3">
        <w:rPr>
          <w:sz w:val="24"/>
        </w:rPr>
        <w:t xml:space="preserve"> jakości</w:t>
      </w:r>
      <w:r>
        <w:rPr>
          <w:sz w:val="24"/>
        </w:rPr>
        <w:t xml:space="preserve"> </w:t>
      </w:r>
      <w:r w:rsidR="00F53220">
        <w:rPr>
          <w:sz w:val="24"/>
        </w:rPr>
        <w:t xml:space="preserve">liczy się od dnia przekazania Zamawiającemu przedmiotu umowy protokołem </w:t>
      </w:r>
      <w:r w:rsidR="009E566B" w:rsidRPr="002962EA">
        <w:rPr>
          <w:sz w:val="24"/>
          <w:szCs w:val="24"/>
        </w:rPr>
        <w:t>odbioru robót</w:t>
      </w:r>
      <w:r w:rsidR="009E566B">
        <w:rPr>
          <w:sz w:val="24"/>
          <w:szCs w:val="24"/>
        </w:rPr>
        <w:t>,</w:t>
      </w:r>
      <w:r w:rsidR="009E566B" w:rsidRPr="002962EA">
        <w:rPr>
          <w:sz w:val="24"/>
          <w:szCs w:val="24"/>
        </w:rPr>
        <w:t xml:space="preserve"> </w:t>
      </w:r>
      <w:r w:rsidR="009E566B" w:rsidRPr="00A40821">
        <w:rPr>
          <w:sz w:val="24"/>
          <w:szCs w:val="24"/>
        </w:rPr>
        <w:t>wynikając</w:t>
      </w:r>
      <w:r w:rsidR="009E566B">
        <w:rPr>
          <w:sz w:val="24"/>
          <w:szCs w:val="24"/>
        </w:rPr>
        <w:t>ych</w:t>
      </w:r>
      <w:r w:rsidR="009E566B" w:rsidRPr="00A40821">
        <w:rPr>
          <w:sz w:val="24"/>
          <w:szCs w:val="24"/>
        </w:rPr>
        <w:t xml:space="preserve"> z zakresu robót określonego w </w:t>
      </w:r>
      <w:r w:rsidR="009E566B" w:rsidRPr="00A40821">
        <w:rPr>
          <w:sz w:val="24"/>
          <w:szCs w:val="24"/>
        </w:rPr>
        <w:sym w:font="Times New Roman" w:char="00A7"/>
      </w:r>
      <w:r w:rsidR="009E566B" w:rsidRPr="00A40821">
        <w:rPr>
          <w:sz w:val="24"/>
          <w:szCs w:val="24"/>
        </w:rPr>
        <w:t xml:space="preserve"> 3 ust. 1 pkt 1</w:t>
      </w:r>
      <w:r w:rsidR="00F53220">
        <w:rPr>
          <w:sz w:val="24"/>
        </w:rPr>
        <w:t>.</w:t>
      </w:r>
    </w:p>
    <w:p w:rsidR="00F53220" w:rsidRDefault="00F53220">
      <w:pPr>
        <w:jc w:val="center"/>
        <w:rPr>
          <w:sz w:val="24"/>
        </w:rPr>
      </w:pPr>
    </w:p>
    <w:p w:rsidR="00F53220" w:rsidRDefault="00F53220">
      <w:pPr>
        <w:jc w:val="center"/>
        <w:rPr>
          <w:b/>
          <w:sz w:val="24"/>
        </w:rPr>
      </w:pPr>
      <w:r>
        <w:rPr>
          <w:b/>
          <w:sz w:val="24"/>
        </w:rPr>
        <w:sym w:font="Times New Roman" w:char="00A7"/>
      </w:r>
      <w:r>
        <w:rPr>
          <w:b/>
          <w:sz w:val="24"/>
        </w:rPr>
        <w:t xml:space="preserve"> 1</w:t>
      </w:r>
      <w:r w:rsidR="00C23066">
        <w:rPr>
          <w:b/>
          <w:sz w:val="24"/>
        </w:rPr>
        <w:t>1</w:t>
      </w:r>
    </w:p>
    <w:p w:rsidR="00F53220" w:rsidRDefault="00F53220">
      <w:pPr>
        <w:jc w:val="both"/>
        <w:rPr>
          <w:sz w:val="24"/>
        </w:rPr>
      </w:pPr>
    </w:p>
    <w:p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Wykonawca jest obowiązany</w:t>
      </w:r>
      <w:r w:rsidR="00C539F5" w:rsidRPr="00A40821">
        <w:rPr>
          <w:sz w:val="24"/>
          <w:szCs w:val="24"/>
        </w:rPr>
        <w:t xml:space="preserve"> </w:t>
      </w:r>
      <w:r w:rsidRPr="00A40821">
        <w:rPr>
          <w:sz w:val="24"/>
          <w:szCs w:val="24"/>
        </w:rPr>
        <w:t xml:space="preserve">w razie niewykonania lub nienależytego wykonania umowy do zapłaty kary umownej Zamawiającemu w wysokości </w:t>
      </w:r>
      <w:proofErr w:type="spellStart"/>
      <w:r w:rsidRPr="00A40821">
        <w:rPr>
          <w:sz w:val="24"/>
          <w:szCs w:val="24"/>
        </w:rPr>
        <w:t>jn</w:t>
      </w:r>
      <w:proofErr w:type="spellEnd"/>
      <w:r w:rsidRPr="00A40821">
        <w:rPr>
          <w:sz w:val="24"/>
          <w:szCs w:val="24"/>
        </w:rPr>
        <w:t>:</w:t>
      </w:r>
    </w:p>
    <w:p w:rsidR="002273B5" w:rsidRPr="00A40821" w:rsidRDefault="00520248" w:rsidP="002273B5">
      <w:pPr>
        <w:pStyle w:val="Tekstpodstawowywcity"/>
        <w:tabs>
          <w:tab w:val="num" w:pos="284"/>
        </w:tabs>
        <w:ind w:left="284" w:firstLine="0"/>
        <w:rPr>
          <w:szCs w:val="24"/>
        </w:rPr>
      </w:pPr>
      <w:r w:rsidRPr="00A40821">
        <w:rPr>
          <w:szCs w:val="24"/>
        </w:rPr>
        <w:lastRenderedPageBreak/>
        <w:t>1/</w:t>
      </w:r>
      <w:r w:rsidRPr="00A40821">
        <w:rPr>
          <w:szCs w:val="24"/>
        </w:rPr>
        <w:tab/>
        <w:t xml:space="preserve">za </w:t>
      </w:r>
      <w:r w:rsidR="000C7734" w:rsidRPr="00A40821">
        <w:rPr>
          <w:szCs w:val="24"/>
        </w:rPr>
        <w:t>opóźnienie Wykonawcy</w:t>
      </w:r>
      <w:r w:rsidRPr="00A40821">
        <w:rPr>
          <w:szCs w:val="24"/>
        </w:rPr>
        <w:t xml:space="preserve"> w </w:t>
      </w:r>
      <w:r w:rsidR="00EA1D92" w:rsidRPr="00A40821">
        <w:rPr>
          <w:szCs w:val="24"/>
        </w:rPr>
        <w:t>przystąpieniu do realizacji zamówienia</w:t>
      </w:r>
      <w:r w:rsidRPr="00A40821">
        <w:rPr>
          <w:szCs w:val="24"/>
        </w:rPr>
        <w:t xml:space="preserve"> </w:t>
      </w:r>
      <w:r w:rsidR="00C24756" w:rsidRPr="00A40821">
        <w:rPr>
          <w:szCs w:val="24"/>
        </w:rPr>
        <w:t xml:space="preserve">w wysokości </w:t>
      </w:r>
      <w:r w:rsidR="000F42C8">
        <w:rPr>
          <w:szCs w:val="24"/>
        </w:rPr>
        <w:br/>
      </w:r>
      <w:r w:rsidR="00C24756" w:rsidRPr="00A40821">
        <w:rPr>
          <w:szCs w:val="24"/>
        </w:rPr>
        <w:t xml:space="preserve">0,30 % łącznego wynagrodzenia brutto, </w:t>
      </w:r>
      <w:r w:rsidR="00EA1D92" w:rsidRPr="00A40821">
        <w:rPr>
          <w:szCs w:val="24"/>
        </w:rPr>
        <w:t>wynikającego z zakresu robót określonego</w:t>
      </w:r>
      <w:r w:rsidR="00C24756" w:rsidRPr="00A40821">
        <w:rPr>
          <w:szCs w:val="24"/>
        </w:rPr>
        <w:t xml:space="preserve"> </w:t>
      </w:r>
      <w:r w:rsidR="000F42C8">
        <w:rPr>
          <w:szCs w:val="24"/>
        </w:rPr>
        <w:br/>
      </w:r>
      <w:r w:rsidR="00C24756" w:rsidRPr="00A40821">
        <w:rPr>
          <w:szCs w:val="24"/>
        </w:rPr>
        <w:t xml:space="preserve">w </w:t>
      </w:r>
      <w:r w:rsidR="00D97931" w:rsidRPr="00A40821">
        <w:rPr>
          <w:szCs w:val="24"/>
        </w:rPr>
        <w:sym w:font="Times New Roman" w:char="00A7"/>
      </w:r>
      <w:r w:rsidR="00D97931" w:rsidRPr="00A40821">
        <w:rPr>
          <w:szCs w:val="24"/>
        </w:rPr>
        <w:t xml:space="preserve"> 3 ust. 1 pkt 1</w:t>
      </w:r>
      <w:r w:rsidR="00EA1D92" w:rsidRPr="00A40821">
        <w:rPr>
          <w:szCs w:val="24"/>
        </w:rPr>
        <w:t>,</w:t>
      </w:r>
      <w:r w:rsidR="00D97931" w:rsidRPr="00A40821">
        <w:rPr>
          <w:szCs w:val="24"/>
        </w:rPr>
        <w:t xml:space="preserve"> </w:t>
      </w:r>
      <w:r w:rsidR="0037684E" w:rsidRPr="00A40821">
        <w:rPr>
          <w:szCs w:val="24"/>
        </w:rPr>
        <w:t xml:space="preserve">za każdy dzień </w:t>
      </w:r>
      <w:r w:rsidR="000C7734" w:rsidRPr="00A40821">
        <w:rPr>
          <w:szCs w:val="24"/>
        </w:rPr>
        <w:t>opóźnienia</w:t>
      </w:r>
      <w:r w:rsidR="006C6B64" w:rsidRPr="00A40821">
        <w:rPr>
          <w:szCs w:val="24"/>
        </w:rPr>
        <w:t>,</w:t>
      </w:r>
    </w:p>
    <w:p w:rsidR="00F53220" w:rsidRPr="00A40821" w:rsidRDefault="002273B5" w:rsidP="009B548A">
      <w:pPr>
        <w:pStyle w:val="Tekstpodstawowywcity"/>
        <w:tabs>
          <w:tab w:val="num" w:pos="284"/>
        </w:tabs>
        <w:ind w:left="284" w:hanging="284"/>
        <w:rPr>
          <w:szCs w:val="24"/>
        </w:rPr>
      </w:pPr>
      <w:r w:rsidRPr="00A40821">
        <w:rPr>
          <w:szCs w:val="24"/>
        </w:rPr>
        <w:tab/>
      </w:r>
      <w:r w:rsidR="00520248" w:rsidRPr="00A40821">
        <w:rPr>
          <w:szCs w:val="24"/>
        </w:rPr>
        <w:t>2</w:t>
      </w:r>
      <w:r w:rsidR="001C5CE2" w:rsidRPr="00A40821">
        <w:rPr>
          <w:szCs w:val="24"/>
        </w:rPr>
        <w:t>/</w:t>
      </w:r>
      <w:r w:rsidR="00C539F5" w:rsidRPr="00A40821">
        <w:rPr>
          <w:szCs w:val="24"/>
        </w:rPr>
        <w:tab/>
      </w:r>
      <w:r w:rsidR="00F53220" w:rsidRPr="00A40821">
        <w:rPr>
          <w:szCs w:val="24"/>
        </w:rPr>
        <w:t xml:space="preserve">za </w:t>
      </w:r>
      <w:r w:rsidR="00385CDF" w:rsidRPr="00A40821">
        <w:rPr>
          <w:szCs w:val="24"/>
        </w:rPr>
        <w:t>opóźnienie Wykonawcy</w:t>
      </w:r>
      <w:r w:rsidR="00F53220" w:rsidRPr="00A40821">
        <w:rPr>
          <w:szCs w:val="24"/>
        </w:rPr>
        <w:t xml:space="preserve"> w przekazaniu Zamawiającemu przedmiotu umowy </w:t>
      </w:r>
      <w:r w:rsidR="00D97931" w:rsidRPr="00A40821">
        <w:rPr>
          <w:szCs w:val="24"/>
        </w:rPr>
        <w:br/>
      </w:r>
      <w:r w:rsidR="00F53220" w:rsidRPr="00A40821">
        <w:rPr>
          <w:szCs w:val="24"/>
        </w:rPr>
        <w:t>w wysokości 0,30 % łącznego wynagrodzenia brutto</w:t>
      </w:r>
      <w:r w:rsidR="002C2468" w:rsidRPr="00A40821">
        <w:rPr>
          <w:szCs w:val="24"/>
        </w:rPr>
        <w:t>,</w:t>
      </w:r>
      <w:r w:rsidR="00F53220" w:rsidRPr="00A40821">
        <w:rPr>
          <w:szCs w:val="24"/>
        </w:rPr>
        <w:t xml:space="preserve"> </w:t>
      </w:r>
      <w:r w:rsidR="00EA1D92" w:rsidRPr="00A40821">
        <w:rPr>
          <w:szCs w:val="24"/>
        </w:rPr>
        <w:t xml:space="preserve">wynikającego z zakresu robót określonego </w:t>
      </w:r>
      <w:r w:rsidR="00F53220" w:rsidRPr="00A40821">
        <w:rPr>
          <w:szCs w:val="24"/>
        </w:rPr>
        <w:t xml:space="preserve">w </w:t>
      </w:r>
      <w:r w:rsidR="00F53220" w:rsidRPr="00A40821">
        <w:rPr>
          <w:szCs w:val="24"/>
        </w:rPr>
        <w:sym w:font="Times New Roman" w:char="00A7"/>
      </w:r>
      <w:r w:rsidR="00385CDF" w:rsidRPr="00A40821">
        <w:rPr>
          <w:szCs w:val="24"/>
        </w:rPr>
        <w:t xml:space="preserve"> </w:t>
      </w:r>
      <w:r w:rsidR="00D97931" w:rsidRPr="00A40821">
        <w:rPr>
          <w:szCs w:val="24"/>
        </w:rPr>
        <w:t>3</w:t>
      </w:r>
      <w:r w:rsidR="00385CDF" w:rsidRPr="00A40821">
        <w:rPr>
          <w:szCs w:val="24"/>
        </w:rPr>
        <w:t xml:space="preserve"> ust. 1</w:t>
      </w:r>
      <w:r w:rsidR="00D97931" w:rsidRPr="00A40821">
        <w:rPr>
          <w:szCs w:val="24"/>
        </w:rPr>
        <w:t xml:space="preserve"> pkt 1</w:t>
      </w:r>
      <w:r w:rsidR="00EA1D92" w:rsidRPr="00A40821">
        <w:rPr>
          <w:szCs w:val="24"/>
        </w:rPr>
        <w:t>,</w:t>
      </w:r>
      <w:r w:rsidR="00385CDF" w:rsidRPr="00A40821">
        <w:rPr>
          <w:szCs w:val="24"/>
        </w:rPr>
        <w:t xml:space="preserve"> za każdy dzień opóźnienia</w:t>
      </w:r>
      <w:r w:rsidR="00F53220" w:rsidRPr="00A40821">
        <w:rPr>
          <w:szCs w:val="24"/>
        </w:rPr>
        <w:t xml:space="preserve"> licząc od następnego dnia </w:t>
      </w:r>
      <w:r w:rsidR="000F42C8">
        <w:rPr>
          <w:szCs w:val="24"/>
        </w:rPr>
        <w:br/>
      </w:r>
      <w:r w:rsidR="00F53220" w:rsidRPr="00A40821">
        <w:rPr>
          <w:szCs w:val="24"/>
        </w:rPr>
        <w:t>po upływie terminu umownego,</w:t>
      </w:r>
    </w:p>
    <w:p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3</w:t>
      </w:r>
      <w:r w:rsidR="001C5CE2" w:rsidRPr="00A40821">
        <w:rPr>
          <w:sz w:val="24"/>
          <w:szCs w:val="24"/>
        </w:rPr>
        <w:t>/</w:t>
      </w:r>
      <w:r w:rsidR="00C539F5" w:rsidRPr="00A40821">
        <w:rPr>
          <w:sz w:val="24"/>
          <w:szCs w:val="24"/>
        </w:rPr>
        <w:tab/>
      </w:r>
      <w:r w:rsidR="00F53220" w:rsidRPr="00A40821">
        <w:rPr>
          <w:sz w:val="24"/>
          <w:szCs w:val="24"/>
        </w:rPr>
        <w:t xml:space="preserve">za </w:t>
      </w:r>
      <w:r w:rsidR="00C921DF" w:rsidRPr="00A40821">
        <w:rPr>
          <w:sz w:val="24"/>
          <w:szCs w:val="24"/>
        </w:rPr>
        <w:t>opóźni</w:t>
      </w:r>
      <w:r w:rsidR="00C30F3D" w:rsidRPr="00A40821">
        <w:rPr>
          <w:sz w:val="24"/>
          <w:szCs w:val="24"/>
        </w:rPr>
        <w:t>e</w:t>
      </w:r>
      <w:r w:rsidR="00C921DF" w:rsidRPr="00A40821">
        <w:rPr>
          <w:sz w:val="24"/>
          <w:szCs w:val="24"/>
        </w:rPr>
        <w:t>n</w:t>
      </w:r>
      <w:r w:rsidR="00C30F3D" w:rsidRPr="00A40821">
        <w:rPr>
          <w:sz w:val="24"/>
          <w:szCs w:val="24"/>
        </w:rPr>
        <w:t>i</w:t>
      </w:r>
      <w:r w:rsidR="00C921DF" w:rsidRPr="00A40821">
        <w:rPr>
          <w:sz w:val="24"/>
          <w:szCs w:val="24"/>
        </w:rPr>
        <w:t>e</w:t>
      </w:r>
      <w:r w:rsidR="00C30F3D" w:rsidRPr="00A40821">
        <w:rPr>
          <w:sz w:val="24"/>
          <w:szCs w:val="24"/>
        </w:rPr>
        <w:t xml:space="preserve"> Wykonawcy w</w:t>
      </w:r>
      <w:r w:rsidR="00C921DF" w:rsidRPr="00A40821">
        <w:rPr>
          <w:sz w:val="24"/>
          <w:szCs w:val="24"/>
        </w:rPr>
        <w:t xml:space="preserve"> </w:t>
      </w:r>
      <w:r w:rsidR="002138C3" w:rsidRPr="00A40821">
        <w:rPr>
          <w:sz w:val="24"/>
          <w:szCs w:val="24"/>
        </w:rPr>
        <w:t>rozpoczęciu</w:t>
      </w:r>
      <w:r w:rsidR="00A26D46" w:rsidRPr="00A40821">
        <w:rPr>
          <w:sz w:val="24"/>
          <w:szCs w:val="24"/>
        </w:rPr>
        <w:t xml:space="preserve"> usu</w:t>
      </w:r>
      <w:r w:rsidR="000A5CC8" w:rsidRPr="00A40821">
        <w:rPr>
          <w:sz w:val="24"/>
          <w:szCs w:val="24"/>
        </w:rPr>
        <w:t>wani</w:t>
      </w:r>
      <w:r w:rsidR="00A26D46" w:rsidRPr="00A40821">
        <w:rPr>
          <w:sz w:val="24"/>
          <w:szCs w:val="24"/>
        </w:rPr>
        <w:t>a wad</w:t>
      </w:r>
      <w:r w:rsidR="00C921DF" w:rsidRPr="00A40821">
        <w:rPr>
          <w:sz w:val="24"/>
          <w:szCs w:val="24"/>
        </w:rPr>
        <w:t xml:space="preserve"> lub </w:t>
      </w:r>
      <w:r w:rsidR="004D70EE" w:rsidRPr="00A40821">
        <w:rPr>
          <w:sz w:val="24"/>
          <w:szCs w:val="24"/>
        </w:rPr>
        <w:t xml:space="preserve">opóźnienie </w:t>
      </w:r>
      <w:r w:rsidR="00F53220" w:rsidRPr="00A40821">
        <w:rPr>
          <w:sz w:val="24"/>
          <w:szCs w:val="24"/>
        </w:rPr>
        <w:t>w usunięciu wad stwierdzonych przy odbiorze lub w okresie</w:t>
      </w:r>
      <w:r w:rsidR="00BF6518" w:rsidRPr="00A40821">
        <w:rPr>
          <w:sz w:val="24"/>
          <w:szCs w:val="24"/>
        </w:rPr>
        <w:t xml:space="preserve"> rękojmi</w:t>
      </w:r>
      <w:r w:rsidR="00F33916" w:rsidRPr="00A40821">
        <w:rPr>
          <w:sz w:val="24"/>
          <w:szCs w:val="24"/>
        </w:rPr>
        <w:t xml:space="preserve"> za wady</w:t>
      </w:r>
      <w:r w:rsidR="00BF6518" w:rsidRPr="00A40821">
        <w:rPr>
          <w:sz w:val="24"/>
          <w:szCs w:val="24"/>
        </w:rPr>
        <w:t xml:space="preserve"> i</w:t>
      </w:r>
      <w:r w:rsidR="00F53220" w:rsidRPr="00A40821">
        <w:rPr>
          <w:sz w:val="24"/>
          <w:szCs w:val="24"/>
        </w:rPr>
        <w:t xml:space="preserve"> gwarancji w wysokości 0,30 % łącznego wynagrodzenia brutto</w:t>
      </w:r>
      <w:r w:rsidR="002C2468" w:rsidRPr="00A40821">
        <w:rPr>
          <w:sz w:val="24"/>
          <w:szCs w:val="24"/>
        </w:rPr>
        <w:t>,</w:t>
      </w:r>
      <w:r w:rsidR="00F53220" w:rsidRPr="00A40821">
        <w:rPr>
          <w:sz w:val="24"/>
          <w:szCs w:val="24"/>
        </w:rPr>
        <w:t xml:space="preserve"> </w:t>
      </w:r>
      <w:r w:rsidR="00EA1D92" w:rsidRPr="00A40821">
        <w:rPr>
          <w:sz w:val="24"/>
          <w:szCs w:val="24"/>
        </w:rPr>
        <w:t xml:space="preserve">wynikającego z zakresu robót określonego </w:t>
      </w:r>
      <w:r w:rsidR="00EA1D92" w:rsidRPr="00A40821">
        <w:rPr>
          <w:sz w:val="24"/>
          <w:szCs w:val="24"/>
        </w:rPr>
        <w:br/>
      </w:r>
      <w:r w:rsidR="00F53220" w:rsidRPr="00A40821">
        <w:rPr>
          <w:sz w:val="24"/>
          <w:szCs w:val="24"/>
        </w:rPr>
        <w:t xml:space="preserve">w </w:t>
      </w:r>
      <w:r w:rsidR="00F53220" w:rsidRPr="00A40821">
        <w:rPr>
          <w:sz w:val="24"/>
          <w:szCs w:val="24"/>
        </w:rPr>
        <w:sym w:font="Times New Roman" w:char="00A7"/>
      </w:r>
      <w:r w:rsidR="00F53220" w:rsidRPr="00A40821">
        <w:rPr>
          <w:sz w:val="24"/>
          <w:szCs w:val="24"/>
        </w:rPr>
        <w:t xml:space="preserve"> </w:t>
      </w:r>
      <w:r w:rsidR="00D97931" w:rsidRPr="00A40821">
        <w:rPr>
          <w:sz w:val="24"/>
          <w:szCs w:val="24"/>
        </w:rPr>
        <w:t>3</w:t>
      </w:r>
      <w:r w:rsidR="00F53220" w:rsidRPr="00A40821">
        <w:rPr>
          <w:sz w:val="24"/>
          <w:szCs w:val="24"/>
        </w:rPr>
        <w:t xml:space="preserve"> ust. 1 </w:t>
      </w:r>
      <w:r w:rsidR="00D97931" w:rsidRPr="00A40821">
        <w:rPr>
          <w:sz w:val="24"/>
          <w:szCs w:val="24"/>
        </w:rPr>
        <w:t>pkt 1</w:t>
      </w:r>
      <w:r w:rsidR="00EA1D92" w:rsidRPr="00A40821">
        <w:rPr>
          <w:sz w:val="24"/>
          <w:szCs w:val="24"/>
        </w:rPr>
        <w:t>,</w:t>
      </w:r>
      <w:r w:rsidR="00D97931" w:rsidRPr="00A40821">
        <w:rPr>
          <w:sz w:val="24"/>
          <w:szCs w:val="24"/>
        </w:rPr>
        <w:t xml:space="preserve"> </w:t>
      </w:r>
      <w:r w:rsidR="00F53220" w:rsidRPr="00A40821">
        <w:rPr>
          <w:sz w:val="24"/>
          <w:szCs w:val="24"/>
        </w:rPr>
        <w:t xml:space="preserve">za każdy dzień </w:t>
      </w:r>
      <w:r w:rsidR="004D70EE" w:rsidRPr="00A40821">
        <w:rPr>
          <w:sz w:val="24"/>
          <w:szCs w:val="24"/>
        </w:rPr>
        <w:t>opóźnienia</w:t>
      </w:r>
      <w:r w:rsidR="00F53220" w:rsidRPr="00A40821">
        <w:rPr>
          <w:sz w:val="24"/>
          <w:szCs w:val="24"/>
        </w:rPr>
        <w:t xml:space="preserve"> liczony od dnia wyznaczonego na</w:t>
      </w:r>
      <w:r w:rsidR="00A33D35" w:rsidRPr="00A40821">
        <w:rPr>
          <w:sz w:val="24"/>
          <w:szCs w:val="24"/>
        </w:rPr>
        <w:t xml:space="preserve"> </w:t>
      </w:r>
      <w:r w:rsidR="002138C3" w:rsidRPr="00A40821">
        <w:rPr>
          <w:sz w:val="24"/>
          <w:szCs w:val="24"/>
        </w:rPr>
        <w:t>rozpoczęcie</w:t>
      </w:r>
      <w:r w:rsidR="000A5CC8" w:rsidRPr="00A40821">
        <w:rPr>
          <w:sz w:val="24"/>
          <w:szCs w:val="24"/>
        </w:rPr>
        <w:t xml:space="preserve"> usuwania</w:t>
      </w:r>
      <w:r w:rsidR="00A33D35" w:rsidRPr="00A40821">
        <w:rPr>
          <w:sz w:val="24"/>
          <w:szCs w:val="24"/>
        </w:rPr>
        <w:t xml:space="preserve"> lub</w:t>
      </w:r>
      <w:r w:rsidR="00F53220" w:rsidRPr="00A40821">
        <w:rPr>
          <w:sz w:val="24"/>
          <w:szCs w:val="24"/>
        </w:rPr>
        <w:t xml:space="preserve"> usunięcie wad</w:t>
      </w:r>
      <w:r w:rsidR="006C6B64" w:rsidRPr="00A40821">
        <w:rPr>
          <w:sz w:val="24"/>
          <w:szCs w:val="24"/>
        </w:rPr>
        <w:t>,</w:t>
      </w:r>
    </w:p>
    <w:p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4</w:t>
      </w:r>
      <w:r w:rsidR="001C5CE2" w:rsidRPr="00A40821">
        <w:rPr>
          <w:sz w:val="24"/>
          <w:szCs w:val="24"/>
        </w:rPr>
        <w:t>/</w:t>
      </w:r>
      <w:r w:rsidR="00C539F5" w:rsidRPr="00A40821">
        <w:rPr>
          <w:sz w:val="24"/>
          <w:szCs w:val="24"/>
        </w:rPr>
        <w:tab/>
      </w:r>
      <w:r w:rsidR="00F53220" w:rsidRPr="00A40821">
        <w:rPr>
          <w:sz w:val="24"/>
          <w:szCs w:val="24"/>
        </w:rPr>
        <w:t>za odstąpienie od umowy przez Zamawiającego</w:t>
      </w:r>
      <w:r w:rsidR="00E17F62" w:rsidRPr="00A40821">
        <w:rPr>
          <w:sz w:val="24"/>
          <w:szCs w:val="24"/>
        </w:rPr>
        <w:t xml:space="preserve"> lub Wykonawcę</w:t>
      </w:r>
      <w:r w:rsidR="00F53220" w:rsidRPr="00A40821">
        <w:rPr>
          <w:sz w:val="24"/>
          <w:szCs w:val="24"/>
        </w:rPr>
        <w:t xml:space="preserve"> z przyczyn leżących po stronie Wykonawcy w wysokości </w:t>
      </w:r>
      <w:r w:rsidR="00A40821" w:rsidRPr="002C477B">
        <w:rPr>
          <w:sz w:val="24"/>
          <w:szCs w:val="24"/>
        </w:rPr>
        <w:t>1</w:t>
      </w:r>
      <w:r w:rsidR="00621C93" w:rsidRPr="002C477B">
        <w:rPr>
          <w:sz w:val="24"/>
          <w:szCs w:val="24"/>
        </w:rPr>
        <w:t>6</w:t>
      </w:r>
      <w:r w:rsidR="00A40821" w:rsidRPr="002C477B">
        <w:rPr>
          <w:sz w:val="24"/>
          <w:szCs w:val="24"/>
        </w:rPr>
        <w:t> 000,00</w:t>
      </w:r>
      <w:r w:rsidR="00A40821" w:rsidRPr="00A40821">
        <w:rPr>
          <w:sz w:val="24"/>
          <w:szCs w:val="24"/>
        </w:rPr>
        <w:t xml:space="preserve"> zł</w:t>
      </w:r>
      <w:r w:rsidR="00F53220" w:rsidRPr="00A40821">
        <w:rPr>
          <w:sz w:val="24"/>
          <w:szCs w:val="24"/>
        </w:rPr>
        <w:t>.</w:t>
      </w:r>
    </w:p>
    <w:p w:rsidR="00E97B9A" w:rsidRPr="00A40821" w:rsidRDefault="00E97B9A" w:rsidP="009B548A">
      <w:pPr>
        <w:tabs>
          <w:tab w:val="num" w:pos="284"/>
        </w:tabs>
        <w:ind w:left="284" w:hanging="284"/>
        <w:jc w:val="both"/>
        <w:rPr>
          <w:sz w:val="24"/>
          <w:szCs w:val="24"/>
        </w:rPr>
      </w:pPr>
      <w:r w:rsidRPr="00A40821">
        <w:rPr>
          <w:sz w:val="24"/>
          <w:szCs w:val="24"/>
        </w:rPr>
        <w:tab/>
        <w:t>5/ za brak zapłaty lub nieterminową zapłatę wynagrodzenia</w:t>
      </w:r>
      <w:r w:rsidR="003836C3" w:rsidRPr="00A40821">
        <w:rPr>
          <w:sz w:val="24"/>
          <w:szCs w:val="24"/>
        </w:rPr>
        <w:t xml:space="preserve"> należnego podwykonawcom </w:t>
      </w:r>
      <w:r w:rsidR="00A40821" w:rsidRPr="00A40821">
        <w:rPr>
          <w:sz w:val="24"/>
          <w:szCs w:val="24"/>
        </w:rPr>
        <w:br/>
      </w:r>
      <w:r w:rsidR="003836C3" w:rsidRPr="00A40821">
        <w:rPr>
          <w:sz w:val="24"/>
          <w:szCs w:val="24"/>
        </w:rPr>
        <w:t xml:space="preserve">w wysokości </w:t>
      </w:r>
      <w:r w:rsidR="00FF5CFB" w:rsidRPr="00A40821">
        <w:rPr>
          <w:sz w:val="24"/>
          <w:szCs w:val="24"/>
        </w:rPr>
        <w:t>2</w:t>
      </w:r>
      <w:r w:rsidR="000F42C8">
        <w:rPr>
          <w:sz w:val="24"/>
          <w:szCs w:val="24"/>
        </w:rPr>
        <w:t xml:space="preserve"> </w:t>
      </w:r>
      <w:r w:rsidR="003836C3" w:rsidRPr="00A40821">
        <w:rPr>
          <w:sz w:val="24"/>
          <w:szCs w:val="24"/>
        </w:rPr>
        <w:t>000,00 zł każdorazowo,</w:t>
      </w:r>
    </w:p>
    <w:p w:rsidR="003836C3" w:rsidRPr="00A40821" w:rsidRDefault="003836C3" w:rsidP="009B548A">
      <w:pPr>
        <w:tabs>
          <w:tab w:val="num" w:pos="284"/>
        </w:tabs>
        <w:ind w:left="284" w:hanging="284"/>
        <w:jc w:val="both"/>
        <w:rPr>
          <w:sz w:val="24"/>
          <w:szCs w:val="24"/>
        </w:rPr>
      </w:pPr>
      <w:r w:rsidRPr="00A40821">
        <w:rPr>
          <w:sz w:val="24"/>
          <w:szCs w:val="24"/>
        </w:rPr>
        <w:tab/>
        <w:t xml:space="preserve">6/ </w:t>
      </w:r>
      <w:r w:rsidR="005F442E" w:rsidRPr="00A40821">
        <w:rPr>
          <w:sz w:val="24"/>
          <w:szCs w:val="24"/>
        </w:rPr>
        <w:t xml:space="preserve">za </w:t>
      </w:r>
      <w:r w:rsidR="00934F27" w:rsidRPr="00A40821">
        <w:rPr>
          <w:sz w:val="24"/>
          <w:szCs w:val="24"/>
        </w:rPr>
        <w:t>nieprzedł</w:t>
      </w:r>
      <w:r w:rsidR="002D6C88" w:rsidRPr="00A40821">
        <w:rPr>
          <w:sz w:val="24"/>
          <w:szCs w:val="24"/>
        </w:rPr>
        <w:t>o</w:t>
      </w:r>
      <w:r w:rsidR="00934F27" w:rsidRPr="00A40821">
        <w:rPr>
          <w:sz w:val="24"/>
          <w:szCs w:val="24"/>
        </w:rPr>
        <w:t>żenie do zaakceptowania projektu umowy o podwykonawstwo</w:t>
      </w:r>
      <w:r w:rsidR="00A50EA0" w:rsidRPr="00A40821">
        <w:rPr>
          <w:sz w:val="24"/>
          <w:szCs w:val="24"/>
        </w:rPr>
        <w:t>, której przedmiotem są roboty budowlane</w:t>
      </w:r>
      <w:r w:rsidR="00A22923" w:rsidRPr="00A40821">
        <w:rPr>
          <w:sz w:val="24"/>
          <w:szCs w:val="24"/>
        </w:rPr>
        <w:t xml:space="preserve">, lub projektu jej zmiany, poświadczonej za zgodność </w:t>
      </w:r>
      <w:r w:rsidR="00A40821" w:rsidRPr="00A40821">
        <w:rPr>
          <w:sz w:val="24"/>
          <w:szCs w:val="24"/>
        </w:rPr>
        <w:br/>
      </w:r>
      <w:r w:rsidR="00A22923" w:rsidRPr="00A40821">
        <w:rPr>
          <w:sz w:val="24"/>
          <w:szCs w:val="24"/>
        </w:rPr>
        <w:t>z oryginałem kopii umowy</w:t>
      </w:r>
      <w:r w:rsidR="00CF2505" w:rsidRPr="00A40821">
        <w:rPr>
          <w:sz w:val="24"/>
          <w:szCs w:val="24"/>
        </w:rPr>
        <w:t xml:space="preserve"> o podwykonawstwo lub jej zmiany</w:t>
      </w:r>
      <w:r w:rsidR="00737F7F" w:rsidRPr="00A40821">
        <w:rPr>
          <w:sz w:val="24"/>
          <w:szCs w:val="24"/>
        </w:rPr>
        <w:t xml:space="preserve"> albo brak zmiany umowy </w:t>
      </w:r>
      <w:r w:rsidR="00A40821" w:rsidRPr="00A40821">
        <w:rPr>
          <w:sz w:val="24"/>
          <w:szCs w:val="24"/>
        </w:rPr>
        <w:br/>
      </w:r>
      <w:r w:rsidR="00737F7F" w:rsidRPr="00A40821">
        <w:rPr>
          <w:sz w:val="24"/>
          <w:szCs w:val="24"/>
        </w:rPr>
        <w:t xml:space="preserve">o podwykonawstwo w zakresie terminu zapłaty wymaganej przez Zamawiającego </w:t>
      </w:r>
      <w:r w:rsidR="00A40821" w:rsidRPr="00A40821">
        <w:rPr>
          <w:sz w:val="24"/>
          <w:szCs w:val="24"/>
        </w:rPr>
        <w:br/>
      </w:r>
      <w:r w:rsidR="00737F7F" w:rsidRPr="00A40821">
        <w:rPr>
          <w:sz w:val="24"/>
          <w:szCs w:val="24"/>
        </w:rPr>
        <w:t xml:space="preserve">w wysokości </w:t>
      </w:r>
      <w:r w:rsidR="00FF5CFB" w:rsidRPr="00A40821">
        <w:rPr>
          <w:sz w:val="24"/>
          <w:szCs w:val="24"/>
        </w:rPr>
        <w:t>2</w:t>
      </w:r>
      <w:r w:rsidR="000F42C8">
        <w:rPr>
          <w:sz w:val="24"/>
          <w:szCs w:val="24"/>
        </w:rPr>
        <w:t xml:space="preserve"> </w:t>
      </w:r>
      <w:r w:rsidR="00737F7F" w:rsidRPr="00A40821">
        <w:rPr>
          <w:sz w:val="24"/>
          <w:szCs w:val="24"/>
        </w:rPr>
        <w:t>000,00 zł</w:t>
      </w:r>
      <w:r w:rsidR="00510E70" w:rsidRPr="00A40821">
        <w:rPr>
          <w:sz w:val="24"/>
          <w:szCs w:val="24"/>
        </w:rPr>
        <w:t xml:space="preserve"> za każde z nich</w:t>
      </w:r>
      <w:r w:rsidR="00920997" w:rsidRPr="00A40821">
        <w:rPr>
          <w:sz w:val="24"/>
          <w:szCs w:val="24"/>
        </w:rPr>
        <w:t xml:space="preserve"> każdorazowo</w:t>
      </w:r>
      <w:r w:rsidR="00510E70" w:rsidRPr="00A40821">
        <w:rPr>
          <w:sz w:val="24"/>
          <w:szCs w:val="24"/>
        </w:rPr>
        <w:t>.</w:t>
      </w:r>
    </w:p>
    <w:p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 xml:space="preserve">Zamawiający jest obowiązany do zapłaty kary umownej Wykonawcy w wysokości </w:t>
      </w:r>
      <w:proofErr w:type="spellStart"/>
      <w:r w:rsidRPr="00A40821">
        <w:rPr>
          <w:sz w:val="24"/>
          <w:szCs w:val="24"/>
        </w:rPr>
        <w:t>jn</w:t>
      </w:r>
      <w:proofErr w:type="spellEnd"/>
      <w:r w:rsidRPr="00A40821">
        <w:rPr>
          <w:sz w:val="24"/>
          <w:szCs w:val="24"/>
        </w:rPr>
        <w:t>:</w:t>
      </w:r>
    </w:p>
    <w:p w:rsidR="00F53220" w:rsidRPr="00A40821" w:rsidRDefault="009B548A" w:rsidP="009B548A">
      <w:pPr>
        <w:tabs>
          <w:tab w:val="num" w:pos="284"/>
        </w:tabs>
        <w:ind w:left="284" w:hanging="284"/>
        <w:jc w:val="both"/>
        <w:rPr>
          <w:sz w:val="24"/>
          <w:szCs w:val="24"/>
        </w:rPr>
      </w:pPr>
      <w:r w:rsidRPr="00A40821">
        <w:rPr>
          <w:sz w:val="24"/>
          <w:szCs w:val="24"/>
        </w:rPr>
        <w:tab/>
      </w:r>
      <w:r w:rsidR="00A40821" w:rsidRPr="00A40821">
        <w:rPr>
          <w:sz w:val="24"/>
          <w:szCs w:val="24"/>
        </w:rPr>
        <w:t>1</w:t>
      </w:r>
      <w:r w:rsidR="001C5CE2" w:rsidRPr="00A40821">
        <w:rPr>
          <w:sz w:val="24"/>
          <w:szCs w:val="24"/>
        </w:rPr>
        <w:t>/</w:t>
      </w:r>
      <w:r w:rsidR="00F53220" w:rsidRPr="00A40821">
        <w:rPr>
          <w:sz w:val="24"/>
          <w:szCs w:val="24"/>
        </w:rPr>
        <w:tab/>
        <w:t xml:space="preserve">za </w:t>
      </w:r>
      <w:r w:rsidR="003D0B45" w:rsidRPr="00A40821">
        <w:rPr>
          <w:sz w:val="24"/>
          <w:szCs w:val="24"/>
        </w:rPr>
        <w:t>opóźnienie Zamawiającego</w:t>
      </w:r>
      <w:r w:rsidR="00F53220" w:rsidRPr="00A40821">
        <w:rPr>
          <w:sz w:val="24"/>
          <w:szCs w:val="24"/>
        </w:rPr>
        <w:t xml:space="preserve"> w przeprowadzeniu odbioru w wysokości 0,30 % łącznego wynagrodzenia brutto</w:t>
      </w:r>
      <w:r w:rsidR="00A40821" w:rsidRPr="00A40821">
        <w:rPr>
          <w:sz w:val="24"/>
          <w:szCs w:val="24"/>
        </w:rPr>
        <w:t xml:space="preserve">, wynikającego z zakresu robót określonego </w:t>
      </w:r>
      <w:r w:rsidR="00D97931" w:rsidRPr="00A40821">
        <w:rPr>
          <w:sz w:val="24"/>
          <w:szCs w:val="24"/>
        </w:rPr>
        <w:t xml:space="preserve">w </w:t>
      </w:r>
      <w:r w:rsidR="00D97931" w:rsidRPr="00A40821">
        <w:rPr>
          <w:sz w:val="24"/>
          <w:szCs w:val="24"/>
        </w:rPr>
        <w:sym w:font="Times New Roman" w:char="00A7"/>
      </w:r>
      <w:r w:rsidR="00D97931" w:rsidRPr="00A40821">
        <w:rPr>
          <w:sz w:val="24"/>
          <w:szCs w:val="24"/>
        </w:rPr>
        <w:t xml:space="preserve"> 3 ust. 1 </w:t>
      </w:r>
      <w:r w:rsidR="00324DBB">
        <w:rPr>
          <w:sz w:val="24"/>
          <w:szCs w:val="24"/>
        </w:rPr>
        <w:t xml:space="preserve"> </w:t>
      </w:r>
      <w:r w:rsidR="000F42C8">
        <w:rPr>
          <w:sz w:val="24"/>
          <w:szCs w:val="24"/>
        </w:rPr>
        <w:br/>
      </w:r>
      <w:r w:rsidR="00D97931" w:rsidRPr="00A40821">
        <w:rPr>
          <w:sz w:val="24"/>
          <w:szCs w:val="24"/>
        </w:rPr>
        <w:t>pkt 1</w:t>
      </w:r>
      <w:r w:rsidR="00A40821" w:rsidRPr="00A40821">
        <w:rPr>
          <w:sz w:val="24"/>
          <w:szCs w:val="24"/>
        </w:rPr>
        <w:t>,</w:t>
      </w:r>
      <w:r w:rsidR="00D97931" w:rsidRPr="00A40821">
        <w:rPr>
          <w:sz w:val="24"/>
          <w:szCs w:val="24"/>
        </w:rPr>
        <w:t xml:space="preserve"> </w:t>
      </w:r>
      <w:r w:rsidR="00F53220" w:rsidRPr="00A40821">
        <w:rPr>
          <w:sz w:val="24"/>
          <w:szCs w:val="24"/>
        </w:rPr>
        <w:t xml:space="preserve">za każdy dzień </w:t>
      </w:r>
      <w:r w:rsidR="00616C3F" w:rsidRPr="00A40821">
        <w:rPr>
          <w:sz w:val="24"/>
          <w:szCs w:val="24"/>
        </w:rPr>
        <w:t>opóźnienia</w:t>
      </w:r>
      <w:r w:rsidR="00F53220" w:rsidRPr="00A40821">
        <w:rPr>
          <w:sz w:val="24"/>
          <w:szCs w:val="24"/>
        </w:rPr>
        <w:t xml:space="preserve"> licząc od dnia następnego po terminie</w:t>
      </w:r>
      <w:r w:rsidR="00FC6738" w:rsidRPr="00A40821">
        <w:rPr>
          <w:sz w:val="24"/>
          <w:szCs w:val="24"/>
        </w:rPr>
        <w:t>,</w:t>
      </w:r>
      <w:r w:rsidR="00F53220" w:rsidRPr="00A40821">
        <w:rPr>
          <w:sz w:val="24"/>
          <w:szCs w:val="24"/>
        </w:rPr>
        <w:t xml:space="preserve"> w którym odbiór powinien być zakończony</w:t>
      </w:r>
      <w:r w:rsidR="006C6B64" w:rsidRPr="00A40821">
        <w:rPr>
          <w:sz w:val="24"/>
          <w:szCs w:val="24"/>
        </w:rPr>
        <w:t>,</w:t>
      </w:r>
    </w:p>
    <w:p w:rsidR="00F53220" w:rsidRPr="00A40821" w:rsidRDefault="009B548A" w:rsidP="009B548A">
      <w:pPr>
        <w:tabs>
          <w:tab w:val="num" w:pos="284"/>
        </w:tabs>
        <w:ind w:left="284" w:hanging="284"/>
        <w:jc w:val="both"/>
        <w:rPr>
          <w:sz w:val="24"/>
          <w:szCs w:val="24"/>
        </w:rPr>
      </w:pPr>
      <w:r w:rsidRPr="00A40821">
        <w:rPr>
          <w:sz w:val="24"/>
          <w:szCs w:val="24"/>
        </w:rPr>
        <w:tab/>
      </w:r>
      <w:r w:rsidR="00A40821" w:rsidRPr="00A40821">
        <w:rPr>
          <w:sz w:val="24"/>
          <w:szCs w:val="24"/>
        </w:rPr>
        <w:t>2</w:t>
      </w:r>
      <w:r w:rsidR="001C5CE2" w:rsidRPr="00A40821">
        <w:rPr>
          <w:sz w:val="24"/>
          <w:szCs w:val="24"/>
        </w:rPr>
        <w:t>/</w:t>
      </w:r>
      <w:r w:rsidR="00F53220" w:rsidRPr="00A40821">
        <w:rPr>
          <w:sz w:val="24"/>
          <w:szCs w:val="24"/>
        </w:rPr>
        <w:tab/>
        <w:t>za odstąpienie od umowy</w:t>
      </w:r>
      <w:r w:rsidR="00220A9F" w:rsidRPr="00A40821">
        <w:rPr>
          <w:sz w:val="24"/>
          <w:szCs w:val="24"/>
        </w:rPr>
        <w:t xml:space="preserve"> przez Zamawiającego lub Wykonawcę</w:t>
      </w:r>
      <w:r w:rsidR="00F53220" w:rsidRPr="00A40821">
        <w:rPr>
          <w:sz w:val="24"/>
          <w:szCs w:val="24"/>
        </w:rPr>
        <w:t xml:space="preserve"> z przyczyn leżących po stronie Zamawiającego w wysokości </w:t>
      </w:r>
      <w:r w:rsidR="00A40821" w:rsidRPr="00AD477A">
        <w:rPr>
          <w:sz w:val="24"/>
          <w:szCs w:val="24"/>
        </w:rPr>
        <w:t>1</w:t>
      </w:r>
      <w:r w:rsidR="00621C93" w:rsidRPr="00AD477A">
        <w:rPr>
          <w:sz w:val="24"/>
          <w:szCs w:val="24"/>
        </w:rPr>
        <w:t>6</w:t>
      </w:r>
      <w:r w:rsidR="00A40821" w:rsidRPr="00AD477A">
        <w:rPr>
          <w:sz w:val="24"/>
          <w:szCs w:val="24"/>
        </w:rPr>
        <w:t> 000,00 zł</w:t>
      </w:r>
      <w:r w:rsidR="00F53220" w:rsidRPr="00A40821">
        <w:rPr>
          <w:sz w:val="24"/>
          <w:szCs w:val="24"/>
        </w:rPr>
        <w:t>.</w:t>
      </w:r>
    </w:p>
    <w:p w:rsidR="00BB5A72" w:rsidRPr="00A40821" w:rsidRDefault="00BB5A72" w:rsidP="00AA4822">
      <w:pPr>
        <w:numPr>
          <w:ilvl w:val="0"/>
          <w:numId w:val="5"/>
        </w:numPr>
        <w:tabs>
          <w:tab w:val="clear" w:pos="360"/>
          <w:tab w:val="num" w:pos="284"/>
        </w:tabs>
        <w:ind w:left="284" w:hanging="284"/>
        <w:jc w:val="both"/>
        <w:rPr>
          <w:sz w:val="24"/>
          <w:szCs w:val="24"/>
        </w:rPr>
      </w:pPr>
      <w:r w:rsidRPr="00A40821">
        <w:rPr>
          <w:sz w:val="24"/>
          <w:szCs w:val="24"/>
        </w:rPr>
        <w:t>W przypadku poniesienia szkody wyższej od zastrzeżonych powyżej kar umownych, strony mogą dochodzić odszkodowania uzupełniającego na zasadach określonych w Kodeksie cywilnym.</w:t>
      </w:r>
    </w:p>
    <w:p w:rsidR="00F53220" w:rsidRPr="00A40821" w:rsidRDefault="00BB5A72" w:rsidP="00AA4822">
      <w:pPr>
        <w:numPr>
          <w:ilvl w:val="0"/>
          <w:numId w:val="5"/>
        </w:numPr>
        <w:tabs>
          <w:tab w:val="clear" w:pos="360"/>
          <w:tab w:val="num" w:pos="284"/>
        </w:tabs>
        <w:ind w:left="284" w:hanging="284"/>
        <w:jc w:val="both"/>
        <w:rPr>
          <w:sz w:val="24"/>
          <w:szCs w:val="24"/>
        </w:rPr>
      </w:pPr>
      <w:r w:rsidRPr="00A40821">
        <w:rPr>
          <w:sz w:val="24"/>
          <w:szCs w:val="24"/>
        </w:rPr>
        <w:t>Wykonawca upoważnia Zamawiającego do potrącenia kar umownych z przysługującego wynagrodzenia.</w:t>
      </w:r>
    </w:p>
    <w:p w:rsidR="00BB5A72" w:rsidRPr="00A40821" w:rsidRDefault="00BB5A72" w:rsidP="00BB5A72">
      <w:pPr>
        <w:jc w:val="center"/>
        <w:rPr>
          <w:sz w:val="24"/>
          <w:szCs w:val="24"/>
        </w:rPr>
      </w:pPr>
    </w:p>
    <w:p w:rsidR="00F53220" w:rsidRDefault="00F53220">
      <w:pPr>
        <w:jc w:val="center"/>
        <w:rPr>
          <w:b/>
          <w:sz w:val="24"/>
        </w:rPr>
      </w:pPr>
      <w:r>
        <w:rPr>
          <w:b/>
          <w:sz w:val="24"/>
        </w:rPr>
        <w:sym w:font="Times New Roman" w:char="00A7"/>
      </w:r>
      <w:r>
        <w:rPr>
          <w:b/>
          <w:sz w:val="24"/>
        </w:rPr>
        <w:t xml:space="preserve"> 1</w:t>
      </w:r>
      <w:r w:rsidR="00D97931">
        <w:rPr>
          <w:b/>
          <w:sz w:val="24"/>
        </w:rPr>
        <w:t>2</w:t>
      </w:r>
    </w:p>
    <w:p w:rsidR="00F53220" w:rsidRDefault="00F53220">
      <w:pPr>
        <w:jc w:val="both"/>
        <w:rPr>
          <w:b/>
          <w:sz w:val="24"/>
        </w:rPr>
      </w:pPr>
    </w:p>
    <w:p w:rsidR="00753B4B" w:rsidRDefault="000F42C8" w:rsidP="00AA4822">
      <w:pPr>
        <w:numPr>
          <w:ilvl w:val="0"/>
          <w:numId w:val="6"/>
        </w:numPr>
        <w:tabs>
          <w:tab w:val="clear" w:pos="360"/>
          <w:tab w:val="num" w:pos="284"/>
        </w:tabs>
        <w:ind w:left="284" w:hanging="284"/>
        <w:jc w:val="both"/>
        <w:rPr>
          <w:sz w:val="24"/>
        </w:rPr>
      </w:pPr>
      <w:r>
        <w:rPr>
          <w:sz w:val="24"/>
        </w:rPr>
        <w:t xml:space="preserve"> </w:t>
      </w:r>
      <w:r w:rsidR="00753B4B">
        <w:rPr>
          <w:sz w:val="24"/>
        </w:rPr>
        <w:t xml:space="preserve">Zamawiający zwoła i przystąpi do odbioru zakresu robót ustalonego zgodnie z § 3 ust. 1 </w:t>
      </w:r>
      <w:r w:rsidR="00753B4B">
        <w:rPr>
          <w:sz w:val="24"/>
        </w:rPr>
        <w:br/>
        <w:t xml:space="preserve"> pkt 1 w ciągu </w:t>
      </w:r>
      <w:r w:rsidR="00081F4C">
        <w:rPr>
          <w:sz w:val="24"/>
        </w:rPr>
        <w:t>3</w:t>
      </w:r>
      <w:r w:rsidR="00753B4B">
        <w:rPr>
          <w:sz w:val="24"/>
        </w:rPr>
        <w:t xml:space="preserve"> dni od daty zawiadomienia go o gotowości do odbioru, po potwierdzeniu</w:t>
      </w:r>
      <w:r w:rsidR="00753B4B">
        <w:rPr>
          <w:sz w:val="24"/>
        </w:rPr>
        <w:br/>
        <w:t xml:space="preserve"> przez nadzorującego zakończenia robót.</w:t>
      </w:r>
    </w:p>
    <w:p w:rsidR="00F53220" w:rsidRDefault="00F53220" w:rsidP="00AA4822">
      <w:pPr>
        <w:numPr>
          <w:ilvl w:val="0"/>
          <w:numId w:val="6"/>
        </w:numPr>
        <w:tabs>
          <w:tab w:val="clear" w:pos="360"/>
          <w:tab w:val="num" w:pos="284"/>
        </w:tabs>
        <w:ind w:left="284" w:hanging="284"/>
        <w:jc w:val="both"/>
        <w:rPr>
          <w:sz w:val="24"/>
        </w:rPr>
      </w:pPr>
      <w:r>
        <w:rPr>
          <w:sz w:val="24"/>
        </w:rPr>
        <w:t>Jeżeli w toku czynności odbioru zostaną stwierdzone wady, to Zamawiającemu przysługują następujące uprawnienia:</w:t>
      </w:r>
    </w:p>
    <w:p w:rsidR="00F53220" w:rsidRDefault="009B548A" w:rsidP="009B548A">
      <w:pPr>
        <w:tabs>
          <w:tab w:val="num" w:pos="284"/>
        </w:tabs>
        <w:ind w:left="284" w:hanging="284"/>
        <w:jc w:val="both"/>
        <w:rPr>
          <w:sz w:val="24"/>
        </w:rPr>
      </w:pPr>
      <w:r>
        <w:rPr>
          <w:sz w:val="24"/>
        </w:rPr>
        <w:tab/>
      </w:r>
      <w:r w:rsidR="001C5CE2">
        <w:rPr>
          <w:sz w:val="24"/>
        </w:rPr>
        <w:t>1/</w:t>
      </w:r>
      <w:r w:rsidR="00F53220">
        <w:rPr>
          <w:sz w:val="24"/>
        </w:rPr>
        <w:tab/>
        <w:t>jeżeli wady nadają się do usunięcia, Zamawiający może odmówić odbioru do czasu usunięcia wad,</w:t>
      </w:r>
    </w:p>
    <w:p w:rsidR="00F53220" w:rsidRDefault="009B548A" w:rsidP="009B548A">
      <w:pPr>
        <w:tabs>
          <w:tab w:val="num" w:pos="284"/>
        </w:tabs>
        <w:ind w:left="284" w:hanging="284"/>
        <w:jc w:val="both"/>
        <w:rPr>
          <w:sz w:val="24"/>
        </w:rPr>
      </w:pPr>
      <w:r>
        <w:rPr>
          <w:sz w:val="24"/>
        </w:rPr>
        <w:tab/>
      </w:r>
      <w:r w:rsidR="001C5CE2">
        <w:rPr>
          <w:sz w:val="24"/>
        </w:rPr>
        <w:t>2/</w:t>
      </w:r>
      <w:r w:rsidR="00F53220">
        <w:rPr>
          <w:sz w:val="24"/>
        </w:rPr>
        <w:tab/>
        <w:t>jeżeli wady nie nadają się do usunięcia, a umożliwiają one użytkowanie przedmiotu odbioru zgodnie z jego przeznaczeniem, Zamawiający może obniżyć wynagrodzenie,</w:t>
      </w:r>
    </w:p>
    <w:p w:rsidR="00F53220" w:rsidRDefault="009B548A" w:rsidP="009B548A">
      <w:pPr>
        <w:tabs>
          <w:tab w:val="num" w:pos="284"/>
        </w:tabs>
        <w:ind w:left="284" w:hanging="284"/>
        <w:jc w:val="both"/>
        <w:rPr>
          <w:sz w:val="24"/>
        </w:rPr>
      </w:pPr>
      <w:r>
        <w:rPr>
          <w:sz w:val="24"/>
        </w:rPr>
        <w:tab/>
      </w:r>
      <w:r w:rsidR="001C5CE2">
        <w:rPr>
          <w:sz w:val="24"/>
        </w:rPr>
        <w:t>3/</w:t>
      </w:r>
      <w:r w:rsidR="00F53220">
        <w:rPr>
          <w:sz w:val="24"/>
        </w:rPr>
        <w:tab/>
        <w:t xml:space="preserve">jeżeli wady uniemożliwiają użytkowanie przedmiotu odbioru zgodnie z jego przeznaczeniem, Zamawiający może odstąpić od odbioru i żądać wykonania przedmiotu odbioru po raz drugi na koszt Wykonawcy. </w:t>
      </w:r>
    </w:p>
    <w:p w:rsidR="00AD477A" w:rsidRPr="00AD477A" w:rsidRDefault="00AD477A" w:rsidP="00AD477A">
      <w:pPr>
        <w:pStyle w:val="Tekstpodstawowywcity2"/>
        <w:numPr>
          <w:ilvl w:val="0"/>
          <w:numId w:val="6"/>
        </w:numPr>
        <w:tabs>
          <w:tab w:val="clear" w:pos="360"/>
          <w:tab w:val="num" w:pos="284"/>
        </w:tabs>
        <w:ind w:left="284" w:hanging="284"/>
      </w:pPr>
      <w:r>
        <w:t xml:space="preserve">Z czynności odbioru będzie spisany protokół odbioru robót zawierający wszelkie ustalenia dokonane w toku odbioru, jak też terminy wyznaczone na usunięcie stwierdzonych wad </w:t>
      </w:r>
      <w:r w:rsidR="000F42C8">
        <w:br/>
      </w:r>
      <w:r>
        <w:lastRenderedPageBreak/>
        <w:t xml:space="preserve">w przedmiocie odbioru. Jeżeli Wykonawca nie usunie wad w terminie ustalonym </w:t>
      </w:r>
      <w:r w:rsidR="000F42C8">
        <w:br/>
      </w:r>
      <w:r>
        <w:t>w protokole końcowym odbioru robót, Zamawiający jest uprawniony do usunięcia wad na koszt Wykonawcy.</w:t>
      </w:r>
    </w:p>
    <w:p w:rsidR="00F53220" w:rsidRDefault="00F53220" w:rsidP="00AA4822">
      <w:pPr>
        <w:pStyle w:val="Tekstpodstawowywcity2"/>
        <w:numPr>
          <w:ilvl w:val="0"/>
          <w:numId w:val="6"/>
        </w:numPr>
        <w:tabs>
          <w:tab w:val="clear" w:pos="360"/>
          <w:tab w:val="num" w:pos="284"/>
        </w:tabs>
        <w:ind w:left="284" w:hanging="284"/>
      </w:pPr>
      <w:r>
        <w:t xml:space="preserve">O wykryciu wad w okresie </w:t>
      </w:r>
      <w:r w:rsidR="00BF6518">
        <w:t>rękojmi</w:t>
      </w:r>
      <w:r w:rsidR="00F33916">
        <w:t xml:space="preserve"> za wady</w:t>
      </w:r>
      <w:r w:rsidR="00BF6518">
        <w:t xml:space="preserve"> i </w:t>
      </w:r>
      <w:r>
        <w:t>gwarancji</w:t>
      </w:r>
      <w:r w:rsidR="007E0583">
        <w:t xml:space="preserve"> jakości</w:t>
      </w:r>
      <w:r>
        <w:t xml:space="preserve"> Zamawiający</w:t>
      </w:r>
      <w:r w:rsidR="00220A9F">
        <w:t xml:space="preserve"> lub inny podmiot działający w jego imieniu</w:t>
      </w:r>
      <w:r>
        <w:t xml:space="preserve"> zawiadomi Wykonawcę na piśmie z podaniem terminu </w:t>
      </w:r>
      <w:r w:rsidR="00DA2387">
        <w:t>ich</w:t>
      </w:r>
      <w:r>
        <w:t xml:space="preserve"> usunięcia,</w:t>
      </w:r>
      <w:r w:rsidR="00B83F60">
        <w:t xml:space="preserve"> który nie </w:t>
      </w:r>
      <w:r w:rsidR="006113C3">
        <w:t>powinien</w:t>
      </w:r>
      <w:r w:rsidR="00B83F60">
        <w:t xml:space="preserve"> być krótszy niż 7 dni,</w:t>
      </w:r>
      <w:r>
        <w:t xml:space="preserve"> a w przypadku nieusunięcia wad przez Wykonawcę Zamawiający usunie wady obciążając pełnymi kosztami ich usunięcia Wykonawcę.</w:t>
      </w:r>
      <w:r w:rsidR="00063680">
        <w:t xml:space="preserve"> </w:t>
      </w:r>
      <w:r w:rsidR="000E6B9D">
        <w:t>Rozpoczęcie</w:t>
      </w:r>
      <w:r w:rsidR="006113C3">
        <w:t xml:space="preserve"> </w:t>
      </w:r>
      <w:r w:rsidR="000E6B9D">
        <w:t xml:space="preserve">przez </w:t>
      </w:r>
      <w:r w:rsidR="006113C3">
        <w:t>Wykonawc</w:t>
      </w:r>
      <w:r w:rsidR="000E6B9D">
        <w:t>ę</w:t>
      </w:r>
      <w:r w:rsidR="006113C3">
        <w:t xml:space="preserve"> </w:t>
      </w:r>
      <w:r w:rsidR="000E6B9D">
        <w:t>u</w:t>
      </w:r>
      <w:r w:rsidR="00063680">
        <w:t>su</w:t>
      </w:r>
      <w:r w:rsidR="000E6B9D">
        <w:t>wani</w:t>
      </w:r>
      <w:r w:rsidR="00063680">
        <w:t xml:space="preserve">a wad </w:t>
      </w:r>
      <w:r w:rsidR="006113C3">
        <w:t>powin</w:t>
      </w:r>
      <w:r w:rsidR="00CF096A">
        <w:t>no nastąpić</w:t>
      </w:r>
      <w:r w:rsidR="00063680">
        <w:t xml:space="preserve"> </w:t>
      </w:r>
      <w:r w:rsidR="006113C3">
        <w:t>niezwłoczn</w:t>
      </w:r>
      <w:r w:rsidR="00CF096A">
        <w:t>ie</w:t>
      </w:r>
      <w:r w:rsidR="00063680">
        <w:t xml:space="preserve"> w przypadku</w:t>
      </w:r>
      <w:r w:rsidR="00A73173">
        <w:t xml:space="preserve"> pilnej potrzeby ich usunięcia</w:t>
      </w:r>
      <w:r w:rsidR="00702705">
        <w:t xml:space="preserve"> określonej w wezwaniu przez Zamawiającego</w:t>
      </w:r>
      <w:r w:rsidR="00A73173">
        <w:t>.</w:t>
      </w:r>
    </w:p>
    <w:p w:rsidR="00F53220" w:rsidRDefault="00F53220" w:rsidP="005C67D6">
      <w:pPr>
        <w:pStyle w:val="Tekstpodstawowywcity2"/>
        <w:numPr>
          <w:ilvl w:val="0"/>
          <w:numId w:val="6"/>
        </w:numPr>
        <w:tabs>
          <w:tab w:val="clear" w:pos="360"/>
          <w:tab w:val="num" w:pos="284"/>
        </w:tabs>
        <w:ind w:left="284" w:hanging="284"/>
      </w:pPr>
      <w:r>
        <w:t>Wykonawca ponosi wobec Zamawiającego pełną odpowiedzialność za roboty wykonane przez jego podwykonawców.</w:t>
      </w:r>
    </w:p>
    <w:p w:rsidR="00F53220" w:rsidRDefault="00F53220" w:rsidP="00A40821">
      <w:pPr>
        <w:numPr>
          <w:ilvl w:val="0"/>
          <w:numId w:val="6"/>
        </w:numPr>
        <w:ind w:left="284" w:hanging="284"/>
        <w:jc w:val="both"/>
        <w:rPr>
          <w:sz w:val="24"/>
        </w:rPr>
      </w:pPr>
      <w:r>
        <w:rPr>
          <w:sz w:val="24"/>
        </w:rPr>
        <w:t xml:space="preserve">Materiały i urządzenia zastosowane przy </w:t>
      </w:r>
      <w:r w:rsidR="00387B15">
        <w:rPr>
          <w:sz w:val="24"/>
        </w:rPr>
        <w:t>realizacji robót</w:t>
      </w:r>
      <w:r>
        <w:rPr>
          <w:sz w:val="24"/>
        </w:rPr>
        <w:t xml:space="preserve"> muszą odpowiadać pod względem jakości wymogom przewidzianym dla wyrobów </w:t>
      </w:r>
      <w:r w:rsidR="00205DAE">
        <w:rPr>
          <w:sz w:val="24"/>
        </w:rPr>
        <w:t>mogących być wprowadzonych do obrotu lub udostępnianych na rynku krajowym</w:t>
      </w:r>
      <w:r>
        <w:rPr>
          <w:sz w:val="24"/>
        </w:rPr>
        <w:t xml:space="preserve"> oraz wymogów określonych w projekcie budowlan</w:t>
      </w:r>
      <w:r w:rsidR="00D04F62">
        <w:rPr>
          <w:sz w:val="24"/>
        </w:rPr>
        <w:t xml:space="preserve">ym wraz z </w:t>
      </w:r>
      <w:r w:rsidR="00220A9F">
        <w:rPr>
          <w:sz w:val="24"/>
        </w:rPr>
        <w:t>wykonawczym</w:t>
      </w:r>
      <w:r w:rsidR="00FC51D0">
        <w:rPr>
          <w:sz w:val="24"/>
        </w:rPr>
        <w:t xml:space="preserve"> i specyfikacjach technicznych wykonania i odbioru robót</w:t>
      </w:r>
      <w:r>
        <w:rPr>
          <w:sz w:val="24"/>
        </w:rPr>
        <w:t>.</w:t>
      </w:r>
    </w:p>
    <w:p w:rsidR="00F53220" w:rsidRDefault="00F53220" w:rsidP="00A40821">
      <w:pPr>
        <w:numPr>
          <w:ilvl w:val="0"/>
          <w:numId w:val="6"/>
        </w:numPr>
        <w:ind w:left="284" w:hanging="284"/>
        <w:jc w:val="both"/>
        <w:rPr>
          <w:sz w:val="24"/>
        </w:rPr>
      </w:pPr>
      <w:r>
        <w:rPr>
          <w:sz w:val="24"/>
        </w:rPr>
        <w:t>Zamawiającemu przysługuje prawo kontroli jakości robót i materiałów użytych przez Wykonawcę do realizacji zamówienia.</w:t>
      </w:r>
    </w:p>
    <w:p w:rsidR="00F53220" w:rsidRDefault="00F53220" w:rsidP="00A40821">
      <w:pPr>
        <w:numPr>
          <w:ilvl w:val="0"/>
          <w:numId w:val="6"/>
        </w:numPr>
        <w:ind w:left="284" w:hanging="284"/>
        <w:jc w:val="both"/>
        <w:rPr>
          <w:sz w:val="24"/>
        </w:rPr>
      </w:pPr>
      <w:r>
        <w:rPr>
          <w:sz w:val="24"/>
        </w:rPr>
        <w:t>Na każde żądanie Zamawiającego, Wykonawca na bieżąco zobowiązany jest okazać</w:t>
      </w:r>
      <w:r w:rsidR="00DB1EC9">
        <w:rPr>
          <w:sz w:val="24"/>
        </w:rPr>
        <w:t xml:space="preserve"> </w:t>
      </w:r>
      <w:r w:rsidR="00DB1EC9">
        <w:rPr>
          <w:sz w:val="24"/>
        </w:rPr>
        <w:br/>
      </w:r>
      <w:r>
        <w:rPr>
          <w:sz w:val="24"/>
        </w:rPr>
        <w:t xml:space="preserve">w stosunku do wskazanych materiałów następujące dokumenty: </w:t>
      </w:r>
      <w:r w:rsidR="009859BB">
        <w:rPr>
          <w:sz w:val="24"/>
        </w:rPr>
        <w:t>dla wyrobów posiadających oznakowanie CE-</w:t>
      </w:r>
      <w:r w:rsidR="00E54072">
        <w:rPr>
          <w:sz w:val="24"/>
        </w:rPr>
        <w:t>deklarację właściwości użytkowych</w:t>
      </w:r>
      <w:r>
        <w:rPr>
          <w:sz w:val="24"/>
        </w:rPr>
        <w:t>,</w:t>
      </w:r>
      <w:r w:rsidR="00AE3AAD">
        <w:rPr>
          <w:sz w:val="24"/>
        </w:rPr>
        <w:t xml:space="preserve"> </w:t>
      </w:r>
      <w:r w:rsidR="009859BB">
        <w:rPr>
          <w:sz w:val="24"/>
        </w:rPr>
        <w:t>dla wyrobów posiadających oznakowanie B- krajową deklarację zgodności z Polską Normą lub A</w:t>
      </w:r>
      <w:r w:rsidR="00AE3AAD">
        <w:rPr>
          <w:sz w:val="24"/>
        </w:rPr>
        <w:t>probat</w:t>
      </w:r>
      <w:r w:rsidR="009859BB">
        <w:rPr>
          <w:sz w:val="24"/>
        </w:rPr>
        <w:t>ą</w:t>
      </w:r>
      <w:r w:rsidR="00AE3AAD">
        <w:rPr>
          <w:sz w:val="24"/>
        </w:rPr>
        <w:t xml:space="preserve"> </w:t>
      </w:r>
      <w:r w:rsidR="009859BB">
        <w:rPr>
          <w:sz w:val="24"/>
        </w:rPr>
        <w:t>T</w:t>
      </w:r>
      <w:r w:rsidR="00AE3AAD">
        <w:rPr>
          <w:sz w:val="24"/>
        </w:rPr>
        <w:t>echniczną</w:t>
      </w:r>
      <w:r>
        <w:rPr>
          <w:sz w:val="24"/>
        </w:rPr>
        <w:t>.</w:t>
      </w:r>
    </w:p>
    <w:p w:rsidR="00F53220" w:rsidRDefault="00F53220" w:rsidP="00BB5A72">
      <w:pPr>
        <w:jc w:val="center"/>
        <w:rPr>
          <w:sz w:val="24"/>
        </w:rPr>
      </w:pPr>
    </w:p>
    <w:p w:rsidR="00DB1EC9" w:rsidRDefault="00DB1EC9" w:rsidP="00BB5A72">
      <w:pPr>
        <w:jc w:val="center"/>
        <w:rPr>
          <w:sz w:val="24"/>
        </w:rPr>
      </w:pPr>
    </w:p>
    <w:p w:rsidR="00F53220" w:rsidRDefault="00F53220">
      <w:pPr>
        <w:jc w:val="center"/>
        <w:rPr>
          <w:b/>
          <w:sz w:val="24"/>
        </w:rPr>
      </w:pPr>
      <w:r>
        <w:rPr>
          <w:b/>
          <w:sz w:val="24"/>
        </w:rPr>
        <w:sym w:font="Times New Roman" w:char="00A7"/>
      </w:r>
      <w:r>
        <w:rPr>
          <w:b/>
          <w:sz w:val="24"/>
        </w:rPr>
        <w:t xml:space="preserve"> 1</w:t>
      </w:r>
      <w:r w:rsidR="00D97931">
        <w:rPr>
          <w:b/>
          <w:sz w:val="24"/>
        </w:rPr>
        <w:t>3</w:t>
      </w:r>
    </w:p>
    <w:p w:rsidR="00F53220" w:rsidRDefault="00F53220">
      <w:pPr>
        <w:jc w:val="center"/>
        <w:rPr>
          <w:b/>
          <w:sz w:val="24"/>
        </w:rPr>
      </w:pPr>
    </w:p>
    <w:p w:rsidR="00F53220" w:rsidRDefault="00F53220" w:rsidP="00AA4822">
      <w:pPr>
        <w:numPr>
          <w:ilvl w:val="0"/>
          <w:numId w:val="8"/>
        </w:numPr>
        <w:tabs>
          <w:tab w:val="clear" w:pos="360"/>
          <w:tab w:val="num" w:pos="284"/>
        </w:tabs>
        <w:ind w:left="284" w:hanging="284"/>
        <w:jc w:val="both"/>
        <w:rPr>
          <w:sz w:val="24"/>
        </w:rPr>
      </w:pPr>
      <w:r>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rsidR="00F53220" w:rsidRDefault="00F53220" w:rsidP="00AA4822">
      <w:pPr>
        <w:numPr>
          <w:ilvl w:val="0"/>
          <w:numId w:val="8"/>
        </w:numPr>
        <w:tabs>
          <w:tab w:val="clear" w:pos="360"/>
          <w:tab w:val="num" w:pos="284"/>
        </w:tabs>
        <w:ind w:left="284" w:hanging="284"/>
        <w:jc w:val="both"/>
        <w:rPr>
          <w:sz w:val="24"/>
        </w:rPr>
      </w:pPr>
      <w:r>
        <w:rPr>
          <w:sz w:val="24"/>
        </w:rPr>
        <w:t>Protokół</w:t>
      </w:r>
      <w:r w:rsidR="007F745E">
        <w:rPr>
          <w:sz w:val="24"/>
        </w:rPr>
        <w:t>, o którym mowa w ust. 1</w:t>
      </w:r>
      <w:r>
        <w:rPr>
          <w:sz w:val="24"/>
        </w:rPr>
        <w:t xml:space="preserve"> stanowi podstawę do wystawienia faktury</w:t>
      </w:r>
      <w:r w:rsidR="00B83F60">
        <w:rPr>
          <w:sz w:val="24"/>
        </w:rPr>
        <w:t xml:space="preserve"> VAT</w:t>
      </w:r>
      <w:r>
        <w:rPr>
          <w:sz w:val="24"/>
        </w:rPr>
        <w:t xml:space="preserve"> </w:t>
      </w:r>
      <w:r w:rsidR="00D97931">
        <w:rPr>
          <w:sz w:val="24"/>
        </w:rPr>
        <w:br/>
      </w:r>
      <w:r>
        <w:rPr>
          <w:sz w:val="24"/>
        </w:rPr>
        <w:t>i żądania zapłaty wynagrodzenia.</w:t>
      </w:r>
    </w:p>
    <w:p w:rsidR="00F53220" w:rsidRDefault="00F53220" w:rsidP="00AA4822">
      <w:pPr>
        <w:numPr>
          <w:ilvl w:val="0"/>
          <w:numId w:val="8"/>
        </w:numPr>
        <w:tabs>
          <w:tab w:val="clear" w:pos="360"/>
          <w:tab w:val="num" w:pos="284"/>
        </w:tabs>
        <w:ind w:left="284" w:hanging="284"/>
        <w:jc w:val="both"/>
        <w:rPr>
          <w:sz w:val="24"/>
        </w:rPr>
      </w:pPr>
      <w:r>
        <w:rPr>
          <w:sz w:val="24"/>
        </w:rPr>
        <w:t>Zamawiający naliczy karę w wysokości 10 % licząc od</w:t>
      </w:r>
      <w:r w:rsidR="007027D5">
        <w:rPr>
          <w:sz w:val="24"/>
        </w:rPr>
        <w:t xml:space="preserve"> łącznego</w:t>
      </w:r>
      <w:r>
        <w:rPr>
          <w:sz w:val="24"/>
        </w:rPr>
        <w:t xml:space="preserve"> wynagrodzenia brutto</w:t>
      </w:r>
      <w:r w:rsidR="00036553">
        <w:rPr>
          <w:sz w:val="24"/>
        </w:rPr>
        <w:t>,</w:t>
      </w:r>
      <w:r>
        <w:rPr>
          <w:sz w:val="24"/>
        </w:rPr>
        <w:t xml:space="preserve"> </w:t>
      </w:r>
      <w:r w:rsidR="00387B15" w:rsidRPr="00A40821">
        <w:rPr>
          <w:sz w:val="24"/>
          <w:szCs w:val="24"/>
        </w:rPr>
        <w:t xml:space="preserve">wynikającego z zakresu robót określonego w </w:t>
      </w:r>
      <w:r w:rsidR="00387B15" w:rsidRPr="00A40821">
        <w:rPr>
          <w:sz w:val="24"/>
          <w:szCs w:val="24"/>
        </w:rPr>
        <w:sym w:font="Times New Roman" w:char="00A7"/>
      </w:r>
      <w:r w:rsidR="00387B15" w:rsidRPr="00A40821">
        <w:rPr>
          <w:sz w:val="24"/>
          <w:szCs w:val="24"/>
        </w:rPr>
        <w:t xml:space="preserve"> 3 ust. 1 pkt 1</w:t>
      </w:r>
      <w:r w:rsidR="006C3757">
        <w:rPr>
          <w:sz w:val="24"/>
          <w:szCs w:val="24"/>
        </w:rPr>
        <w:t>,</w:t>
      </w:r>
      <w:r w:rsidR="00387B15">
        <w:rPr>
          <w:sz w:val="24"/>
          <w:szCs w:val="24"/>
        </w:rPr>
        <w:t xml:space="preserve"> </w:t>
      </w:r>
      <w:r>
        <w:rPr>
          <w:sz w:val="24"/>
        </w:rPr>
        <w:t>o ile pomimo zgłoszenia przez Wykonawcę gotowości do odbioru robót</w:t>
      </w:r>
      <w:r w:rsidR="00387B15">
        <w:rPr>
          <w:sz w:val="24"/>
        </w:rPr>
        <w:t>,</w:t>
      </w:r>
      <w:r>
        <w:rPr>
          <w:sz w:val="24"/>
        </w:rPr>
        <w:t xml:space="preserve"> Zamawiając</w:t>
      </w:r>
      <w:r w:rsidR="00B17531">
        <w:rPr>
          <w:sz w:val="24"/>
        </w:rPr>
        <w:t>y</w:t>
      </w:r>
      <w:r>
        <w:rPr>
          <w:sz w:val="24"/>
        </w:rPr>
        <w:t xml:space="preserve"> odstąpi od rozpoczęcia czynności odbiorowych z winy Wykonawcy.</w:t>
      </w:r>
    </w:p>
    <w:p w:rsidR="00387B15" w:rsidRDefault="00387B15" w:rsidP="00081F4C">
      <w:pPr>
        <w:rPr>
          <w:sz w:val="24"/>
        </w:rPr>
      </w:pPr>
    </w:p>
    <w:p w:rsidR="00735F2B" w:rsidRDefault="00735F2B">
      <w:pPr>
        <w:jc w:val="center"/>
        <w:rPr>
          <w:b/>
          <w:sz w:val="24"/>
        </w:rPr>
      </w:pPr>
    </w:p>
    <w:p w:rsidR="00F53220" w:rsidRDefault="00F53220">
      <w:pPr>
        <w:jc w:val="center"/>
        <w:rPr>
          <w:b/>
          <w:sz w:val="24"/>
        </w:rPr>
      </w:pPr>
      <w:r>
        <w:rPr>
          <w:b/>
          <w:sz w:val="24"/>
        </w:rPr>
        <w:sym w:font="Times New Roman" w:char="00A7"/>
      </w:r>
      <w:r>
        <w:rPr>
          <w:b/>
          <w:sz w:val="24"/>
        </w:rPr>
        <w:t xml:space="preserve"> 1</w:t>
      </w:r>
      <w:r w:rsidR="00387B15">
        <w:rPr>
          <w:b/>
          <w:sz w:val="24"/>
        </w:rPr>
        <w:t>4</w:t>
      </w:r>
    </w:p>
    <w:p w:rsidR="00F53220" w:rsidRDefault="00F53220">
      <w:pPr>
        <w:jc w:val="center"/>
        <w:rPr>
          <w:sz w:val="24"/>
        </w:rPr>
      </w:pPr>
    </w:p>
    <w:p w:rsidR="00676AD4" w:rsidRDefault="00676AD4" w:rsidP="00AA4822">
      <w:pPr>
        <w:numPr>
          <w:ilvl w:val="0"/>
          <w:numId w:val="9"/>
        </w:numPr>
        <w:tabs>
          <w:tab w:val="clear" w:pos="360"/>
          <w:tab w:val="num" w:pos="284"/>
        </w:tabs>
        <w:ind w:left="284" w:hanging="284"/>
        <w:jc w:val="both"/>
        <w:rPr>
          <w:sz w:val="24"/>
        </w:rPr>
      </w:pPr>
      <w:r>
        <w:rPr>
          <w:sz w:val="24"/>
        </w:rPr>
        <w:t>W przypadku</w:t>
      </w:r>
      <w:r w:rsidR="009076A3">
        <w:rPr>
          <w:sz w:val="24"/>
        </w:rPr>
        <w:t xml:space="preserve"> nieprzystąpienia</w:t>
      </w:r>
      <w:r w:rsidR="00DA5C3D">
        <w:rPr>
          <w:sz w:val="24"/>
        </w:rPr>
        <w:t xml:space="preserve"> Wykonawcy</w:t>
      </w:r>
      <w:r w:rsidR="009076A3">
        <w:rPr>
          <w:sz w:val="24"/>
        </w:rPr>
        <w:t xml:space="preserve"> do </w:t>
      </w:r>
      <w:r w:rsidR="00B10053">
        <w:rPr>
          <w:sz w:val="24"/>
        </w:rPr>
        <w:t>realizacji robót</w:t>
      </w:r>
      <w:r w:rsidR="00B10053" w:rsidRPr="00B10053">
        <w:rPr>
          <w:sz w:val="24"/>
          <w:szCs w:val="24"/>
        </w:rPr>
        <w:t xml:space="preserve"> </w:t>
      </w:r>
      <w:r w:rsidR="00B10053">
        <w:rPr>
          <w:sz w:val="24"/>
          <w:szCs w:val="24"/>
        </w:rPr>
        <w:t>wynikających</w:t>
      </w:r>
      <w:r w:rsidR="00B10053" w:rsidRPr="00A40821">
        <w:rPr>
          <w:sz w:val="24"/>
          <w:szCs w:val="24"/>
        </w:rPr>
        <w:t xml:space="preserve"> z zakresu określonego w </w:t>
      </w:r>
      <w:r w:rsidR="00B10053" w:rsidRPr="00A40821">
        <w:rPr>
          <w:sz w:val="24"/>
          <w:szCs w:val="24"/>
        </w:rPr>
        <w:sym w:font="Times New Roman" w:char="00A7"/>
      </w:r>
      <w:r w:rsidR="00B10053" w:rsidRPr="00A40821">
        <w:rPr>
          <w:sz w:val="24"/>
          <w:szCs w:val="24"/>
        </w:rPr>
        <w:t xml:space="preserve"> 3 ust. 1 pkt 1</w:t>
      </w:r>
      <w:r w:rsidR="00B51F93">
        <w:rPr>
          <w:sz w:val="24"/>
          <w:szCs w:val="24"/>
        </w:rPr>
        <w:t>,</w:t>
      </w:r>
      <w:r w:rsidR="00B10053">
        <w:rPr>
          <w:sz w:val="24"/>
        </w:rPr>
        <w:t xml:space="preserve"> </w:t>
      </w:r>
      <w:r w:rsidR="00AB20BE">
        <w:rPr>
          <w:sz w:val="24"/>
        </w:rPr>
        <w:t xml:space="preserve">w </w:t>
      </w:r>
      <w:r w:rsidR="00FE5050">
        <w:rPr>
          <w:sz w:val="24"/>
        </w:rPr>
        <w:t>czasie</w:t>
      </w:r>
      <w:r w:rsidR="005F4CC5">
        <w:rPr>
          <w:sz w:val="24"/>
        </w:rPr>
        <w:t xml:space="preserve"> </w:t>
      </w:r>
      <w:r w:rsidR="005F4CC5" w:rsidRPr="00A73E32">
        <w:rPr>
          <w:b/>
          <w:sz w:val="24"/>
        </w:rPr>
        <w:t>…</w:t>
      </w:r>
      <w:r w:rsidR="00FE5050" w:rsidRPr="00A73E32">
        <w:rPr>
          <w:b/>
          <w:sz w:val="24"/>
        </w:rPr>
        <w:t xml:space="preserve">.. </w:t>
      </w:r>
      <w:r w:rsidR="005F4CC5" w:rsidRPr="00A73E32">
        <w:rPr>
          <w:b/>
          <w:sz w:val="24"/>
        </w:rPr>
        <w:t>godzin</w:t>
      </w:r>
      <w:r w:rsidR="005A6151">
        <w:rPr>
          <w:sz w:val="24"/>
        </w:rPr>
        <w:t xml:space="preserve"> </w:t>
      </w:r>
      <w:r w:rsidR="00FE5050">
        <w:rPr>
          <w:sz w:val="24"/>
        </w:rPr>
        <w:t>licząc od momentu ustalenia zakresu robót</w:t>
      </w:r>
      <w:r w:rsidR="00507A7A">
        <w:rPr>
          <w:sz w:val="24"/>
        </w:rPr>
        <w:t xml:space="preserve">, Zamawiający może </w:t>
      </w:r>
      <w:r w:rsidR="009C250C">
        <w:rPr>
          <w:sz w:val="24"/>
        </w:rPr>
        <w:t>odstąpić od umowy</w:t>
      </w:r>
      <w:r w:rsidR="00B2303E">
        <w:rPr>
          <w:sz w:val="24"/>
        </w:rPr>
        <w:t xml:space="preserve"> w terminie natychmiastowym</w:t>
      </w:r>
      <w:r w:rsidR="00507A7A">
        <w:rPr>
          <w:sz w:val="24"/>
        </w:rPr>
        <w:t xml:space="preserve"> na koszt Wykonawcy, oraz naliczyć karę umowną, o której mowa w § 1</w:t>
      </w:r>
      <w:r w:rsidR="00B51F93">
        <w:rPr>
          <w:sz w:val="24"/>
        </w:rPr>
        <w:t>1</w:t>
      </w:r>
      <w:r w:rsidR="00507A7A">
        <w:rPr>
          <w:sz w:val="24"/>
        </w:rPr>
        <w:t xml:space="preserve"> ust. </w:t>
      </w:r>
      <w:r w:rsidR="002E3EF4">
        <w:rPr>
          <w:sz w:val="24"/>
        </w:rPr>
        <w:t>1</w:t>
      </w:r>
      <w:r w:rsidR="00B51F93">
        <w:rPr>
          <w:sz w:val="24"/>
        </w:rPr>
        <w:t xml:space="preserve"> p</w:t>
      </w:r>
      <w:r w:rsidR="00507A7A">
        <w:rPr>
          <w:sz w:val="24"/>
        </w:rPr>
        <w:t xml:space="preserve">kt </w:t>
      </w:r>
      <w:r w:rsidR="002E3EF4">
        <w:rPr>
          <w:sz w:val="24"/>
        </w:rPr>
        <w:t>4</w:t>
      </w:r>
      <w:r w:rsidR="00507A7A">
        <w:rPr>
          <w:sz w:val="24"/>
        </w:rPr>
        <w:t>.</w:t>
      </w:r>
    </w:p>
    <w:p w:rsidR="00F53220" w:rsidRDefault="00F53220" w:rsidP="00AA4822">
      <w:pPr>
        <w:numPr>
          <w:ilvl w:val="0"/>
          <w:numId w:val="9"/>
        </w:numPr>
        <w:tabs>
          <w:tab w:val="clear" w:pos="360"/>
          <w:tab w:val="num" w:pos="284"/>
        </w:tabs>
        <w:ind w:left="284" w:hanging="284"/>
        <w:jc w:val="both"/>
        <w:rPr>
          <w:sz w:val="24"/>
        </w:rPr>
      </w:pPr>
      <w:r>
        <w:rPr>
          <w:sz w:val="24"/>
        </w:rPr>
        <w:t>W przypadku odstąpienia od umowy</w:t>
      </w:r>
      <w:r w:rsidR="00B96804">
        <w:rPr>
          <w:sz w:val="24"/>
        </w:rPr>
        <w:t xml:space="preserve"> przez jedną ze stron</w:t>
      </w:r>
      <w:r>
        <w:rPr>
          <w:sz w:val="24"/>
        </w:rPr>
        <w:t xml:space="preserve"> Wykonawca</w:t>
      </w:r>
      <w:r w:rsidR="00AA6739">
        <w:rPr>
          <w:sz w:val="24"/>
        </w:rPr>
        <w:t xml:space="preserve"> natychmiast wstrzyma wykonywanie robót</w:t>
      </w:r>
      <w:r w:rsidR="00F9028E">
        <w:rPr>
          <w:sz w:val="24"/>
        </w:rPr>
        <w:t>,</w:t>
      </w:r>
      <w:r w:rsidR="00EC2EB0">
        <w:rPr>
          <w:sz w:val="24"/>
        </w:rPr>
        <w:t xml:space="preserve"> w terminie 7 dni</w:t>
      </w:r>
      <w:r w:rsidR="00E83C25">
        <w:rPr>
          <w:sz w:val="24"/>
        </w:rPr>
        <w:t xml:space="preserve"> </w:t>
      </w:r>
      <w:r w:rsidR="00A31E93">
        <w:rPr>
          <w:sz w:val="24"/>
        </w:rPr>
        <w:t xml:space="preserve">zabezpieczy przerwane roboty </w:t>
      </w:r>
      <w:r w:rsidR="00F9028E">
        <w:rPr>
          <w:sz w:val="24"/>
        </w:rPr>
        <w:br/>
      </w:r>
      <w:r w:rsidR="00A31E93">
        <w:rPr>
          <w:sz w:val="24"/>
        </w:rPr>
        <w:t xml:space="preserve">w zakresie uzgodnionym </w:t>
      </w:r>
      <w:r w:rsidR="00F9028E">
        <w:rPr>
          <w:sz w:val="24"/>
        </w:rPr>
        <w:t xml:space="preserve">z </w:t>
      </w:r>
      <w:r w:rsidR="00A31E93">
        <w:rPr>
          <w:sz w:val="24"/>
        </w:rPr>
        <w:t>Zamawiającym</w:t>
      </w:r>
      <w:r w:rsidR="00A70995">
        <w:rPr>
          <w:sz w:val="24"/>
        </w:rPr>
        <w:t xml:space="preserve"> oraz</w:t>
      </w:r>
      <w:r w:rsidR="00157ED0">
        <w:rPr>
          <w:sz w:val="24"/>
        </w:rPr>
        <w:t xml:space="preserve"> </w:t>
      </w:r>
      <w:r>
        <w:rPr>
          <w:sz w:val="24"/>
        </w:rPr>
        <w:t xml:space="preserve">sporządzi szczegółowy protokół </w:t>
      </w:r>
      <w:r>
        <w:rPr>
          <w:sz w:val="24"/>
        </w:rPr>
        <w:lastRenderedPageBreak/>
        <w:t xml:space="preserve">inwentaryzacji robót </w:t>
      </w:r>
      <w:r w:rsidR="00CA5966">
        <w:rPr>
          <w:sz w:val="24"/>
        </w:rPr>
        <w:t>przerwanych</w:t>
      </w:r>
      <w:r>
        <w:rPr>
          <w:sz w:val="24"/>
        </w:rPr>
        <w:t xml:space="preserve"> w/g stanu na dzień odstąpienia</w:t>
      </w:r>
      <w:r w:rsidR="00ED5B06">
        <w:rPr>
          <w:sz w:val="24"/>
        </w:rPr>
        <w:t xml:space="preserve"> przy udziale Zamawiającego</w:t>
      </w:r>
      <w:r>
        <w:rPr>
          <w:sz w:val="24"/>
        </w:rPr>
        <w:t>.</w:t>
      </w:r>
    </w:p>
    <w:p w:rsidR="00D018D6" w:rsidRDefault="00D018D6" w:rsidP="00AA4822">
      <w:pPr>
        <w:numPr>
          <w:ilvl w:val="0"/>
          <w:numId w:val="9"/>
        </w:numPr>
        <w:tabs>
          <w:tab w:val="clear" w:pos="360"/>
          <w:tab w:val="num" w:pos="284"/>
        </w:tabs>
        <w:ind w:left="284" w:hanging="284"/>
        <w:jc w:val="both"/>
        <w:rPr>
          <w:sz w:val="24"/>
        </w:rPr>
      </w:pPr>
      <w:r>
        <w:rPr>
          <w:sz w:val="24"/>
        </w:rPr>
        <w:t>Jeżeli Wykonawca</w:t>
      </w:r>
      <w:r w:rsidR="00537E5E">
        <w:rPr>
          <w:sz w:val="24"/>
        </w:rPr>
        <w:t xml:space="preserve"> mimo odstąpienia od umowy nie przystąpi do</w:t>
      </w:r>
      <w:r w:rsidR="00C36A34">
        <w:rPr>
          <w:sz w:val="24"/>
        </w:rPr>
        <w:t xml:space="preserve"> </w:t>
      </w:r>
      <w:r w:rsidR="00F03EE0">
        <w:rPr>
          <w:sz w:val="24"/>
        </w:rPr>
        <w:t xml:space="preserve">niezwłocznego </w:t>
      </w:r>
      <w:r w:rsidR="00C36A34">
        <w:rPr>
          <w:sz w:val="24"/>
        </w:rPr>
        <w:t>zabezpieczenia przerwanych robót i nie sporządzi</w:t>
      </w:r>
      <w:r w:rsidR="007D222F">
        <w:rPr>
          <w:sz w:val="24"/>
        </w:rPr>
        <w:t xml:space="preserve"> szczegółowego protokołu inwentaryzacji robót </w:t>
      </w:r>
      <w:r w:rsidR="00CA5966">
        <w:rPr>
          <w:sz w:val="24"/>
        </w:rPr>
        <w:t>przerwanych</w:t>
      </w:r>
      <w:r w:rsidR="007D222F">
        <w:rPr>
          <w:sz w:val="24"/>
        </w:rPr>
        <w:t xml:space="preserve"> wg</w:t>
      </w:r>
      <w:r w:rsidR="00A30096">
        <w:rPr>
          <w:sz w:val="24"/>
        </w:rPr>
        <w:t>.</w:t>
      </w:r>
      <w:r w:rsidR="007D222F">
        <w:rPr>
          <w:sz w:val="24"/>
        </w:rPr>
        <w:t xml:space="preserve"> stanu na dzień odstąpienia, Zamawiający</w:t>
      </w:r>
      <w:r w:rsidR="007B3C69">
        <w:rPr>
          <w:sz w:val="24"/>
        </w:rPr>
        <w:t xml:space="preserve"> wykona te czynności</w:t>
      </w:r>
      <w:r w:rsidR="00B35EB4">
        <w:rPr>
          <w:sz w:val="24"/>
        </w:rPr>
        <w:t xml:space="preserve"> </w:t>
      </w:r>
      <w:r w:rsidR="007B3C69">
        <w:rPr>
          <w:sz w:val="24"/>
        </w:rPr>
        <w:t>na koszt Wykonawcy.</w:t>
      </w:r>
    </w:p>
    <w:p w:rsidR="00AF17F9" w:rsidRDefault="00AF17F9" w:rsidP="00AA4822">
      <w:pPr>
        <w:numPr>
          <w:ilvl w:val="0"/>
          <w:numId w:val="9"/>
        </w:numPr>
        <w:tabs>
          <w:tab w:val="clear" w:pos="360"/>
          <w:tab w:val="num" w:pos="284"/>
        </w:tabs>
        <w:ind w:left="284" w:hanging="284"/>
        <w:jc w:val="both"/>
        <w:rPr>
          <w:sz w:val="24"/>
        </w:rPr>
      </w:pPr>
      <w:r>
        <w:rPr>
          <w:sz w:val="24"/>
        </w:rPr>
        <w:t>Wszelkie dodatkowe koszty związane z odstąpieniem od umowy ponosi strona</w:t>
      </w:r>
      <w:r w:rsidR="0094343E">
        <w:rPr>
          <w:sz w:val="24"/>
        </w:rPr>
        <w:t>, z winy której nastąpiło odstąpienie od umowy.</w:t>
      </w:r>
    </w:p>
    <w:p w:rsidR="00F53220" w:rsidRDefault="00F53220">
      <w:pPr>
        <w:jc w:val="center"/>
        <w:rPr>
          <w:sz w:val="24"/>
        </w:rPr>
      </w:pPr>
    </w:p>
    <w:p w:rsidR="00D71229" w:rsidRDefault="00D71229" w:rsidP="00D71229">
      <w:pPr>
        <w:jc w:val="center"/>
        <w:rPr>
          <w:b/>
          <w:sz w:val="24"/>
        </w:rPr>
      </w:pPr>
      <w:r>
        <w:rPr>
          <w:b/>
          <w:sz w:val="24"/>
        </w:rPr>
        <w:sym w:font="Times New Roman" w:char="00A7"/>
      </w:r>
      <w:r>
        <w:rPr>
          <w:b/>
          <w:sz w:val="24"/>
        </w:rPr>
        <w:t xml:space="preserve"> 15</w:t>
      </w:r>
    </w:p>
    <w:p w:rsidR="00D71229" w:rsidRDefault="00D71229" w:rsidP="00D71229">
      <w:pPr>
        <w:jc w:val="center"/>
        <w:rPr>
          <w:sz w:val="24"/>
        </w:rPr>
      </w:pPr>
    </w:p>
    <w:p w:rsidR="00D71229" w:rsidRPr="00FD72E1" w:rsidRDefault="00D71229" w:rsidP="00D71229">
      <w:pPr>
        <w:numPr>
          <w:ilvl w:val="0"/>
          <w:numId w:val="31"/>
        </w:numPr>
        <w:tabs>
          <w:tab w:val="num" w:pos="284"/>
        </w:tabs>
        <w:spacing w:before="100" w:beforeAutospacing="1"/>
        <w:ind w:left="284" w:hanging="284"/>
        <w:jc w:val="both"/>
        <w:rPr>
          <w:color w:val="00000A"/>
          <w:sz w:val="24"/>
          <w:szCs w:val="24"/>
        </w:rPr>
      </w:pPr>
      <w:r w:rsidRPr="00FD72E1">
        <w:rPr>
          <w:color w:val="00000A"/>
          <w:sz w:val="24"/>
          <w:szCs w:val="24"/>
        </w:rPr>
        <w:t xml:space="preserve">Każda ze stron umowy zobowiązana jest do realizacji obowiązków informacyjnych określonych przepisami rozporządzenia Parlamentu Europejskiego i Rady (UE) 2016/679 </w:t>
      </w:r>
      <w:r>
        <w:rPr>
          <w:color w:val="00000A"/>
          <w:sz w:val="24"/>
          <w:szCs w:val="24"/>
        </w:rPr>
        <w:br/>
      </w:r>
      <w:r w:rsidRPr="00FD72E1">
        <w:rPr>
          <w:color w:val="00000A"/>
          <w:sz w:val="24"/>
          <w:szCs w:val="24"/>
        </w:rPr>
        <w:t xml:space="preserve">z 27 kwietnia 2016 r. w sprawie ochrony osób fizycznych w związku z przetwarzaniem danych osobowych i w sprawie swobodnego przepływu takich danych oraz uchylenia dyrektywy 95/46/WE (ogólne rozporządzenie o ochronie danych) zwanego dalej RODO </w:t>
      </w:r>
      <w:r>
        <w:rPr>
          <w:color w:val="00000A"/>
          <w:sz w:val="24"/>
          <w:szCs w:val="24"/>
        </w:rPr>
        <w:br/>
      </w:r>
      <w:r w:rsidRPr="00FD72E1">
        <w:rPr>
          <w:color w:val="00000A"/>
          <w:sz w:val="24"/>
          <w:szCs w:val="24"/>
        </w:rPr>
        <w:t xml:space="preserve">w takim zakresie w jakim są do tego zobowiązane zgodnie z tymi przepisami.  </w:t>
      </w:r>
    </w:p>
    <w:p w:rsidR="00D71229" w:rsidRPr="00FD72E1" w:rsidRDefault="00D71229" w:rsidP="00D71229">
      <w:pPr>
        <w:numPr>
          <w:ilvl w:val="0"/>
          <w:numId w:val="31"/>
        </w:numPr>
        <w:tabs>
          <w:tab w:val="num" w:pos="284"/>
          <w:tab w:val="left" w:pos="1278"/>
          <w:tab w:val="left" w:pos="5262"/>
        </w:tabs>
        <w:suppressAutoHyphens/>
        <w:ind w:left="284" w:hanging="284"/>
        <w:jc w:val="both"/>
        <w:rPr>
          <w:sz w:val="24"/>
          <w:szCs w:val="24"/>
        </w:rPr>
      </w:pPr>
      <w:r w:rsidRPr="00FD72E1">
        <w:rPr>
          <w:sz w:val="24"/>
          <w:szCs w:val="24"/>
        </w:rPr>
        <w:t>Strony zobowiązują się do przekazania swoim reprezentantom oraz osobom przez siebie zatrudnionym (niezależnie od podstawy prawnej zatrudnienia, co dotyczy również umów cywilnoprawnych), których dane osobowe będą ujawniane drugiej stronie umowy jako administratorowi danych w związku z zawarciem oraz realizacją umowy, znanych Stronie przekazującej informacji wskazanych w art. 14 RODO.</w:t>
      </w:r>
    </w:p>
    <w:p w:rsidR="00D71229" w:rsidRDefault="00D71229">
      <w:pPr>
        <w:jc w:val="center"/>
        <w:rPr>
          <w:sz w:val="24"/>
        </w:rPr>
      </w:pPr>
    </w:p>
    <w:p w:rsidR="00D71229" w:rsidRDefault="00D71229">
      <w:pPr>
        <w:jc w:val="center"/>
        <w:rPr>
          <w:sz w:val="24"/>
        </w:rPr>
      </w:pPr>
    </w:p>
    <w:p w:rsidR="00C42503" w:rsidRDefault="00C42503" w:rsidP="00C42503">
      <w:pPr>
        <w:jc w:val="center"/>
        <w:rPr>
          <w:b/>
          <w:sz w:val="24"/>
        </w:rPr>
      </w:pPr>
      <w:r>
        <w:rPr>
          <w:b/>
          <w:sz w:val="24"/>
        </w:rPr>
        <w:sym w:font="Times New Roman" w:char="00A7"/>
      </w:r>
      <w:r>
        <w:rPr>
          <w:b/>
          <w:sz w:val="24"/>
        </w:rPr>
        <w:t xml:space="preserve"> 1</w:t>
      </w:r>
      <w:r w:rsidR="00D71229">
        <w:rPr>
          <w:b/>
          <w:sz w:val="24"/>
        </w:rPr>
        <w:t>6</w:t>
      </w:r>
    </w:p>
    <w:p w:rsidR="00C42503" w:rsidRDefault="00C42503">
      <w:pPr>
        <w:jc w:val="center"/>
        <w:rPr>
          <w:sz w:val="24"/>
        </w:rPr>
      </w:pPr>
    </w:p>
    <w:p w:rsidR="00C42503" w:rsidRDefault="00C42503" w:rsidP="00AA4822">
      <w:pPr>
        <w:numPr>
          <w:ilvl w:val="0"/>
          <w:numId w:val="16"/>
        </w:numPr>
        <w:tabs>
          <w:tab w:val="clear" w:pos="720"/>
          <w:tab w:val="num" w:pos="284"/>
        </w:tabs>
        <w:ind w:left="284" w:hanging="284"/>
        <w:jc w:val="both"/>
        <w:rPr>
          <w:sz w:val="24"/>
        </w:rPr>
      </w:pPr>
      <w:r>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rsidR="00C42503" w:rsidRDefault="00C42503" w:rsidP="00AA4822">
      <w:pPr>
        <w:numPr>
          <w:ilvl w:val="0"/>
          <w:numId w:val="16"/>
        </w:numPr>
        <w:tabs>
          <w:tab w:val="clear" w:pos="720"/>
          <w:tab w:val="num" w:pos="284"/>
        </w:tabs>
        <w:ind w:left="284" w:hanging="284"/>
        <w:jc w:val="both"/>
        <w:rPr>
          <w:sz w:val="24"/>
        </w:rPr>
      </w:pPr>
      <w:r>
        <w:rPr>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rsidR="00C42503" w:rsidRDefault="00C42503" w:rsidP="00AA4822">
      <w:pPr>
        <w:numPr>
          <w:ilvl w:val="0"/>
          <w:numId w:val="16"/>
        </w:numPr>
        <w:tabs>
          <w:tab w:val="clear" w:pos="720"/>
          <w:tab w:val="num" w:pos="284"/>
        </w:tabs>
        <w:ind w:left="284" w:hanging="284"/>
        <w:jc w:val="both"/>
        <w:rPr>
          <w:sz w:val="24"/>
        </w:rPr>
      </w:pPr>
      <w:r>
        <w:rPr>
          <w:sz w:val="24"/>
        </w:rPr>
        <w:t>Każda ze stron, w miarę możliwości, zobowiązuje się poinformować stronę drugą</w:t>
      </w:r>
      <w:r w:rsidR="00DB1EC9">
        <w:rPr>
          <w:sz w:val="24"/>
        </w:rPr>
        <w:t xml:space="preserve"> </w:t>
      </w:r>
      <w:r w:rsidR="00DB1EC9">
        <w:rPr>
          <w:sz w:val="24"/>
        </w:rPr>
        <w:br/>
      </w:r>
      <w:r>
        <w:rPr>
          <w:sz w:val="24"/>
        </w:rPr>
        <w:t>o przypadkach i charakterze siły wyższej, które mogłyby mieć wpływ na wypełnienie ich wzajemnych zobowiązań i obowiązków wynikających z niniejszej umowy.</w:t>
      </w:r>
    </w:p>
    <w:p w:rsidR="00C42503" w:rsidRDefault="00C42503" w:rsidP="00AA4822">
      <w:pPr>
        <w:numPr>
          <w:ilvl w:val="0"/>
          <w:numId w:val="16"/>
        </w:numPr>
        <w:tabs>
          <w:tab w:val="clear" w:pos="720"/>
          <w:tab w:val="num" w:pos="284"/>
        </w:tabs>
        <w:ind w:left="284" w:hanging="284"/>
        <w:jc w:val="both"/>
        <w:rPr>
          <w:sz w:val="24"/>
        </w:rPr>
      </w:pPr>
      <w:r>
        <w:rPr>
          <w:sz w:val="24"/>
        </w:rPr>
        <w:t>W przypadku, gdyby okoliczność siły wyższej</w:t>
      </w:r>
      <w:r w:rsidR="007564BB">
        <w:rPr>
          <w:sz w:val="24"/>
        </w:rPr>
        <w:t xml:space="preserve"> będzie trwała dłużej niż 14 dni, każda ze stron będzie uprawniona do </w:t>
      </w:r>
      <w:r w:rsidR="003C7604">
        <w:rPr>
          <w:sz w:val="24"/>
        </w:rPr>
        <w:t>odstąpienia od</w:t>
      </w:r>
      <w:r w:rsidR="007564BB">
        <w:rPr>
          <w:sz w:val="24"/>
        </w:rPr>
        <w:t xml:space="preserve"> umowy ze skutkiem natychmiastowym.</w:t>
      </w:r>
    </w:p>
    <w:p w:rsidR="007B64D0" w:rsidRDefault="007B64D0" w:rsidP="00AA4822">
      <w:pPr>
        <w:numPr>
          <w:ilvl w:val="0"/>
          <w:numId w:val="16"/>
        </w:numPr>
        <w:tabs>
          <w:tab w:val="clear" w:pos="720"/>
          <w:tab w:val="num" w:pos="284"/>
        </w:tabs>
        <w:ind w:left="284" w:hanging="284"/>
        <w:jc w:val="both"/>
        <w:rPr>
          <w:sz w:val="24"/>
        </w:rPr>
      </w:pPr>
      <w:r>
        <w:rPr>
          <w:sz w:val="24"/>
        </w:rPr>
        <w:t>Jeżeli w trakcie wykonywania robót Wykonawca natrafi na przeszkody fizyczne, których wystąpienia, pomimo swego doświadczenia, nie mógł przewidzieć</w:t>
      </w:r>
      <w:r w:rsidR="00002C8B">
        <w:rPr>
          <w:sz w:val="24"/>
        </w:rPr>
        <w:t xml:space="preserve"> na etapie ofertowania, ma obowiązek niezwłocznie powiadomić o tym Zamawiającego lub działającego w jego imieniu Inspektora </w:t>
      </w:r>
      <w:r w:rsidR="007E4B30">
        <w:rPr>
          <w:sz w:val="24"/>
        </w:rPr>
        <w:t>n</w:t>
      </w:r>
      <w:r w:rsidR="00002C8B">
        <w:rPr>
          <w:sz w:val="24"/>
        </w:rPr>
        <w:t xml:space="preserve">adzoru </w:t>
      </w:r>
      <w:r w:rsidR="00E34C09">
        <w:rPr>
          <w:sz w:val="24"/>
        </w:rPr>
        <w:t>oraz opracować i przedstawić Zamawiającemu</w:t>
      </w:r>
      <w:r w:rsidR="00D038F7">
        <w:rPr>
          <w:sz w:val="24"/>
        </w:rPr>
        <w:t xml:space="preserve"> do akceptacji propozycje dotyczące uniknięcia lub zmniejszenia wpływu takiego wydarzenia lub okoliczności na wykonanie przedmiotu umowy.</w:t>
      </w:r>
    </w:p>
    <w:p w:rsidR="00C42503" w:rsidRDefault="00C42503">
      <w:pPr>
        <w:jc w:val="center"/>
        <w:rPr>
          <w:sz w:val="24"/>
        </w:rPr>
      </w:pPr>
    </w:p>
    <w:p w:rsidR="00F53220" w:rsidRDefault="00F53220">
      <w:pPr>
        <w:jc w:val="center"/>
        <w:rPr>
          <w:b/>
          <w:sz w:val="24"/>
        </w:rPr>
      </w:pPr>
      <w:r>
        <w:rPr>
          <w:b/>
          <w:sz w:val="24"/>
        </w:rPr>
        <w:sym w:font="Times New Roman" w:char="00A7"/>
      </w:r>
      <w:r>
        <w:rPr>
          <w:b/>
          <w:sz w:val="24"/>
        </w:rPr>
        <w:t xml:space="preserve"> 1</w:t>
      </w:r>
      <w:r w:rsidR="00D71229">
        <w:rPr>
          <w:b/>
          <w:sz w:val="24"/>
        </w:rPr>
        <w:t>7</w:t>
      </w:r>
    </w:p>
    <w:p w:rsidR="00450F66" w:rsidRDefault="00450F66" w:rsidP="00224C38">
      <w:pPr>
        <w:jc w:val="center"/>
        <w:rPr>
          <w:b/>
          <w:sz w:val="24"/>
        </w:rPr>
      </w:pPr>
    </w:p>
    <w:p w:rsidR="00A73E32" w:rsidRDefault="00A73E32" w:rsidP="00A73E32">
      <w:pPr>
        <w:numPr>
          <w:ilvl w:val="0"/>
          <w:numId w:val="20"/>
        </w:numPr>
        <w:tabs>
          <w:tab w:val="clear" w:pos="360"/>
          <w:tab w:val="num" w:pos="284"/>
        </w:tabs>
        <w:ind w:left="284" w:hanging="284"/>
        <w:jc w:val="both"/>
        <w:rPr>
          <w:sz w:val="24"/>
          <w:szCs w:val="24"/>
        </w:rPr>
      </w:pPr>
      <w:r>
        <w:rPr>
          <w:sz w:val="24"/>
          <w:szCs w:val="24"/>
        </w:rPr>
        <w:t>Zamawiający</w:t>
      </w:r>
      <w:r w:rsidR="00735F2B">
        <w:rPr>
          <w:sz w:val="24"/>
          <w:szCs w:val="24"/>
        </w:rPr>
        <w:t>, poza możliwością zmiany zawartej umowy na podstawie art.144 ust.1 ustawy Prawo zamówień publicznych,</w:t>
      </w:r>
      <w:r>
        <w:rPr>
          <w:sz w:val="24"/>
          <w:szCs w:val="24"/>
        </w:rPr>
        <w:t xml:space="preserve"> przewiduje możliwość zmian postanowień </w:t>
      </w:r>
      <w:r w:rsidRPr="00450F66">
        <w:rPr>
          <w:sz w:val="24"/>
          <w:szCs w:val="24"/>
        </w:rPr>
        <w:t>zawartej umowy w stosunku do treści oferty, na podstawie, której dokonano wyboru wykonawcy</w:t>
      </w:r>
      <w:r>
        <w:rPr>
          <w:sz w:val="24"/>
          <w:szCs w:val="24"/>
        </w:rPr>
        <w:t>, poprzez  przedłużenie terminu zakończenia robót w przypadku:</w:t>
      </w:r>
    </w:p>
    <w:p w:rsidR="00A73E32" w:rsidRPr="00213E34" w:rsidRDefault="00A73E32" w:rsidP="00A73E32">
      <w:pPr>
        <w:jc w:val="both"/>
        <w:rPr>
          <w:sz w:val="24"/>
          <w:szCs w:val="24"/>
        </w:rPr>
      </w:pPr>
      <w:r w:rsidRPr="00213E34">
        <w:rPr>
          <w:sz w:val="24"/>
          <w:szCs w:val="24"/>
        </w:rPr>
        <w:t>1/</w:t>
      </w:r>
      <w:r w:rsidRPr="00213E34">
        <w:rPr>
          <w:sz w:val="24"/>
          <w:szCs w:val="24"/>
        </w:rPr>
        <w:tab/>
        <w:t>wystąpienia konieczności udzielenia</w:t>
      </w:r>
      <w:r>
        <w:rPr>
          <w:sz w:val="24"/>
          <w:szCs w:val="24"/>
        </w:rPr>
        <w:t xml:space="preserve"> W</w:t>
      </w:r>
      <w:r w:rsidRPr="00213E34">
        <w:rPr>
          <w:sz w:val="24"/>
          <w:szCs w:val="24"/>
        </w:rPr>
        <w:t>ykonawcy zamówień dodatkowych, nieobjętych</w:t>
      </w:r>
      <w:r>
        <w:rPr>
          <w:sz w:val="24"/>
          <w:szCs w:val="24"/>
        </w:rPr>
        <w:br/>
      </w:r>
      <w:r w:rsidRPr="00213E34">
        <w:rPr>
          <w:sz w:val="24"/>
          <w:szCs w:val="24"/>
        </w:rPr>
        <w:t>zamówieniem podstawowym, które wstrzymują lub opóźniają realizację przedmiotu umowy</w:t>
      </w:r>
      <w:r>
        <w:rPr>
          <w:sz w:val="24"/>
          <w:szCs w:val="24"/>
        </w:rPr>
        <w:t>,</w:t>
      </w:r>
    </w:p>
    <w:p w:rsidR="00A73E32" w:rsidRPr="00213E34" w:rsidRDefault="00A73E32" w:rsidP="00A73E32">
      <w:pPr>
        <w:jc w:val="both"/>
        <w:rPr>
          <w:sz w:val="24"/>
          <w:szCs w:val="24"/>
        </w:rPr>
      </w:pPr>
      <w:r w:rsidRPr="00213E34">
        <w:rPr>
          <w:sz w:val="24"/>
          <w:szCs w:val="24"/>
        </w:rPr>
        <w:t>2/</w:t>
      </w:r>
      <w:r w:rsidRPr="00213E34">
        <w:rPr>
          <w:sz w:val="24"/>
          <w:szCs w:val="24"/>
        </w:rPr>
        <w:tab/>
        <w:t>wystąpienia konieczno</w:t>
      </w:r>
      <w:r>
        <w:rPr>
          <w:sz w:val="24"/>
          <w:szCs w:val="24"/>
        </w:rPr>
        <w:t>ści wykonania robót dodatkowych</w:t>
      </w:r>
      <w:r w:rsidRPr="00213E34">
        <w:rPr>
          <w:sz w:val="24"/>
          <w:szCs w:val="24"/>
        </w:rPr>
        <w:t xml:space="preserve">, zamiennych lub zaniechanych, </w:t>
      </w:r>
      <w:r>
        <w:rPr>
          <w:sz w:val="24"/>
          <w:szCs w:val="24"/>
        </w:rPr>
        <w:br/>
      </w:r>
      <w:r w:rsidRPr="00213E34">
        <w:rPr>
          <w:sz w:val="24"/>
          <w:szCs w:val="24"/>
        </w:rPr>
        <w:t>które wstrzymują lub opóźniają realizację przedmiotu umowy</w:t>
      </w:r>
      <w:r>
        <w:rPr>
          <w:sz w:val="24"/>
          <w:szCs w:val="24"/>
        </w:rPr>
        <w:t>,</w:t>
      </w:r>
    </w:p>
    <w:p w:rsidR="00A73E32" w:rsidRPr="00735F2B" w:rsidRDefault="00A73E32" w:rsidP="00735F2B">
      <w:pPr>
        <w:numPr>
          <w:ilvl w:val="0"/>
          <w:numId w:val="20"/>
        </w:numPr>
        <w:jc w:val="both"/>
        <w:rPr>
          <w:sz w:val="24"/>
          <w:szCs w:val="24"/>
        </w:rPr>
      </w:pPr>
      <w:r>
        <w:rPr>
          <w:sz w:val="24"/>
        </w:rPr>
        <w:t xml:space="preserve">Zmiany do niniejszej umowy mogą być wnoszone tylko na piśmie za obopólną zgodą stron w formie aneksu do umowy pod rygorem nieważności i na zasadach wynikających </w:t>
      </w:r>
      <w:r>
        <w:rPr>
          <w:sz w:val="24"/>
        </w:rPr>
        <w:br/>
        <w:t>z ustawy z dnia 29 stycznia 2004 r. Prawo zamówień publicznych (</w:t>
      </w:r>
      <w:r w:rsidR="00735F2B" w:rsidRPr="00735F2B">
        <w:rPr>
          <w:sz w:val="24"/>
        </w:rPr>
        <w:t xml:space="preserve">Dz. U. z 2018 r. </w:t>
      </w:r>
      <w:r w:rsidR="00DB79F9">
        <w:rPr>
          <w:sz w:val="24"/>
        </w:rPr>
        <w:br/>
      </w:r>
      <w:r w:rsidR="00735F2B" w:rsidRPr="00735F2B">
        <w:rPr>
          <w:sz w:val="24"/>
        </w:rPr>
        <w:t>poz. 1986</w:t>
      </w:r>
      <w:r w:rsidR="00DB79F9">
        <w:rPr>
          <w:sz w:val="24"/>
        </w:rPr>
        <w:t>,</w:t>
      </w:r>
      <w:r w:rsidR="00735F2B" w:rsidRPr="00735F2B">
        <w:rPr>
          <w:sz w:val="24"/>
        </w:rPr>
        <w:t xml:space="preserve"> z </w:t>
      </w:r>
      <w:proofErr w:type="spellStart"/>
      <w:r w:rsidR="00735F2B" w:rsidRPr="00735F2B">
        <w:rPr>
          <w:sz w:val="24"/>
        </w:rPr>
        <w:t>późn</w:t>
      </w:r>
      <w:proofErr w:type="spellEnd"/>
      <w:r w:rsidR="00735F2B" w:rsidRPr="00735F2B">
        <w:rPr>
          <w:sz w:val="24"/>
        </w:rPr>
        <w:t>. zm.).</w:t>
      </w:r>
    </w:p>
    <w:p w:rsidR="00761684" w:rsidRDefault="00761684">
      <w:pPr>
        <w:jc w:val="center"/>
        <w:rPr>
          <w:b/>
          <w:sz w:val="24"/>
        </w:rPr>
      </w:pPr>
    </w:p>
    <w:p w:rsidR="00F53220" w:rsidRDefault="00F53220">
      <w:pPr>
        <w:jc w:val="center"/>
        <w:rPr>
          <w:b/>
          <w:sz w:val="24"/>
        </w:rPr>
      </w:pPr>
      <w:r>
        <w:rPr>
          <w:b/>
          <w:sz w:val="24"/>
        </w:rPr>
        <w:sym w:font="Times New Roman" w:char="00A7"/>
      </w:r>
      <w:r>
        <w:rPr>
          <w:b/>
          <w:sz w:val="24"/>
        </w:rPr>
        <w:t xml:space="preserve"> 1</w:t>
      </w:r>
      <w:r w:rsidR="00D71229">
        <w:rPr>
          <w:b/>
          <w:sz w:val="24"/>
        </w:rPr>
        <w:t>8</w:t>
      </w:r>
    </w:p>
    <w:p w:rsidR="00F53220" w:rsidRDefault="00F53220">
      <w:pPr>
        <w:jc w:val="center"/>
        <w:rPr>
          <w:b/>
          <w:sz w:val="24"/>
        </w:rPr>
      </w:pPr>
    </w:p>
    <w:p w:rsidR="00F53220" w:rsidRDefault="00F53220" w:rsidP="00054606">
      <w:pPr>
        <w:jc w:val="both"/>
        <w:rPr>
          <w:sz w:val="24"/>
        </w:rPr>
      </w:pPr>
      <w:r>
        <w:rPr>
          <w:sz w:val="24"/>
        </w:rPr>
        <w:t xml:space="preserve">W sprawach nie uregulowanych niniejszą umową mają zastosowanie przepisy Kodeksu </w:t>
      </w:r>
      <w:r w:rsidR="0006413C">
        <w:rPr>
          <w:sz w:val="24"/>
        </w:rPr>
        <w:t>c</w:t>
      </w:r>
      <w:r>
        <w:rPr>
          <w:sz w:val="24"/>
        </w:rPr>
        <w:t>ywilnego</w:t>
      </w:r>
      <w:r w:rsidR="00321E3B">
        <w:rPr>
          <w:sz w:val="24"/>
        </w:rPr>
        <w:t>, Prawa budowlanego</w:t>
      </w:r>
      <w:r>
        <w:rPr>
          <w:sz w:val="24"/>
        </w:rPr>
        <w:t xml:space="preserve"> i </w:t>
      </w:r>
      <w:r w:rsidR="00583D8E">
        <w:rPr>
          <w:sz w:val="24"/>
        </w:rPr>
        <w:t xml:space="preserve">ustawy </w:t>
      </w:r>
      <w:r>
        <w:rPr>
          <w:sz w:val="24"/>
        </w:rPr>
        <w:t xml:space="preserve">z dnia </w:t>
      </w:r>
      <w:r w:rsidR="0025596E">
        <w:rPr>
          <w:sz w:val="24"/>
        </w:rPr>
        <w:t>29</w:t>
      </w:r>
      <w:r>
        <w:rPr>
          <w:sz w:val="24"/>
        </w:rPr>
        <w:t xml:space="preserve"> </w:t>
      </w:r>
      <w:r w:rsidR="0025596E">
        <w:rPr>
          <w:sz w:val="24"/>
        </w:rPr>
        <w:t>stycznia</w:t>
      </w:r>
      <w:r>
        <w:rPr>
          <w:sz w:val="24"/>
        </w:rPr>
        <w:t xml:space="preserve"> </w:t>
      </w:r>
      <w:r w:rsidR="0025596E">
        <w:rPr>
          <w:sz w:val="24"/>
        </w:rPr>
        <w:t xml:space="preserve">2004 </w:t>
      </w:r>
      <w:r>
        <w:rPr>
          <w:sz w:val="24"/>
        </w:rPr>
        <w:t>r.</w:t>
      </w:r>
      <w:r w:rsidR="00583D8E">
        <w:rPr>
          <w:sz w:val="24"/>
        </w:rPr>
        <w:t xml:space="preserve"> Prawo zamówień publicznych</w:t>
      </w:r>
      <w:r>
        <w:rPr>
          <w:sz w:val="24"/>
        </w:rPr>
        <w:t xml:space="preserve"> </w:t>
      </w:r>
      <w:r w:rsidR="00DB1EC9">
        <w:rPr>
          <w:sz w:val="24"/>
        </w:rPr>
        <w:t>(</w:t>
      </w:r>
      <w:r w:rsidR="00054606" w:rsidRPr="00054606">
        <w:rPr>
          <w:sz w:val="24"/>
        </w:rPr>
        <w:t>Dz. U. z 2018 r. poz. 1986</w:t>
      </w:r>
      <w:r w:rsidR="00DB79F9">
        <w:rPr>
          <w:sz w:val="24"/>
        </w:rPr>
        <w:t>,</w:t>
      </w:r>
      <w:r w:rsidR="00054606" w:rsidRPr="00054606">
        <w:rPr>
          <w:sz w:val="24"/>
        </w:rPr>
        <w:t xml:space="preserve"> z </w:t>
      </w:r>
      <w:proofErr w:type="spellStart"/>
      <w:r w:rsidR="00054606" w:rsidRPr="00054606">
        <w:rPr>
          <w:sz w:val="24"/>
        </w:rPr>
        <w:t>późn</w:t>
      </w:r>
      <w:proofErr w:type="spellEnd"/>
      <w:r w:rsidR="00054606" w:rsidRPr="00054606">
        <w:rPr>
          <w:sz w:val="24"/>
        </w:rPr>
        <w:t>. zm.).</w:t>
      </w:r>
    </w:p>
    <w:p w:rsidR="00054606" w:rsidRDefault="00054606" w:rsidP="00054606">
      <w:pPr>
        <w:jc w:val="both"/>
        <w:rPr>
          <w:sz w:val="24"/>
        </w:rPr>
      </w:pPr>
    </w:p>
    <w:p w:rsidR="00F53220" w:rsidRDefault="00F53220">
      <w:pPr>
        <w:jc w:val="center"/>
        <w:rPr>
          <w:b/>
          <w:sz w:val="24"/>
        </w:rPr>
      </w:pPr>
      <w:r>
        <w:rPr>
          <w:b/>
          <w:sz w:val="24"/>
        </w:rPr>
        <w:sym w:font="Times New Roman" w:char="00A7"/>
      </w:r>
      <w:r>
        <w:rPr>
          <w:b/>
          <w:sz w:val="24"/>
        </w:rPr>
        <w:t xml:space="preserve"> 1</w:t>
      </w:r>
      <w:r w:rsidR="00D71229">
        <w:rPr>
          <w:b/>
          <w:sz w:val="24"/>
        </w:rPr>
        <w:t>9</w:t>
      </w:r>
    </w:p>
    <w:p w:rsidR="001B627D" w:rsidRDefault="001B627D">
      <w:pPr>
        <w:jc w:val="center"/>
        <w:rPr>
          <w:b/>
          <w:sz w:val="24"/>
        </w:rPr>
      </w:pPr>
    </w:p>
    <w:p w:rsidR="001B627D" w:rsidRDefault="001B627D" w:rsidP="00AA4822">
      <w:pPr>
        <w:numPr>
          <w:ilvl w:val="0"/>
          <w:numId w:val="14"/>
        </w:numPr>
        <w:tabs>
          <w:tab w:val="clear" w:pos="720"/>
          <w:tab w:val="num" w:pos="284"/>
        </w:tabs>
        <w:ind w:left="284" w:hanging="284"/>
        <w:jc w:val="both"/>
        <w:rPr>
          <w:sz w:val="24"/>
        </w:rPr>
      </w:pPr>
      <w:r>
        <w:rPr>
          <w:sz w:val="24"/>
        </w:rPr>
        <w:t>Wszelka korespondencja między stronami będzie dokonywana na adresy umieszczone na pierwszej stronie niniejszej umowy.</w:t>
      </w:r>
    </w:p>
    <w:p w:rsidR="001B627D" w:rsidRDefault="001B627D" w:rsidP="00AA4822">
      <w:pPr>
        <w:numPr>
          <w:ilvl w:val="0"/>
          <w:numId w:val="14"/>
        </w:numPr>
        <w:tabs>
          <w:tab w:val="clear" w:pos="720"/>
          <w:tab w:val="num" w:pos="284"/>
        </w:tabs>
        <w:ind w:left="284" w:hanging="284"/>
        <w:jc w:val="both"/>
        <w:rPr>
          <w:sz w:val="24"/>
        </w:rPr>
      </w:pPr>
      <w:r>
        <w:rPr>
          <w:sz w:val="24"/>
        </w:rPr>
        <w:t xml:space="preserve">W wypadku zmiany adresu, każda ze stron jest zobowiązana do powiadomienia na piśmie </w:t>
      </w:r>
      <w:r w:rsidR="00893497">
        <w:rPr>
          <w:sz w:val="24"/>
        </w:rPr>
        <w:br/>
      </w:r>
      <w:r>
        <w:rPr>
          <w:sz w:val="24"/>
        </w:rPr>
        <w:t>o tym fakcie drugą stronę.</w:t>
      </w:r>
    </w:p>
    <w:p w:rsidR="001B627D" w:rsidRDefault="001B627D" w:rsidP="00AA4822">
      <w:pPr>
        <w:numPr>
          <w:ilvl w:val="0"/>
          <w:numId w:val="14"/>
        </w:numPr>
        <w:tabs>
          <w:tab w:val="clear" w:pos="720"/>
          <w:tab w:val="num" w:pos="284"/>
        </w:tabs>
        <w:ind w:left="284" w:hanging="284"/>
        <w:jc w:val="both"/>
        <w:rPr>
          <w:sz w:val="24"/>
        </w:rPr>
      </w:pPr>
      <w:r>
        <w:rPr>
          <w:sz w:val="24"/>
        </w:rPr>
        <w:t>Wszelkie negatywne konsekwencje wynikające z braku informacji, o której mowa w ust. 2 obciążają stronę, która nie dopełniła obowiązku poinformowania o zmianie adresu.</w:t>
      </w:r>
    </w:p>
    <w:p w:rsidR="00A81C3A" w:rsidRPr="00BA4400" w:rsidRDefault="001B627D" w:rsidP="00BA4400">
      <w:pPr>
        <w:numPr>
          <w:ilvl w:val="0"/>
          <w:numId w:val="14"/>
        </w:numPr>
        <w:tabs>
          <w:tab w:val="clear" w:pos="720"/>
          <w:tab w:val="num" w:pos="284"/>
        </w:tabs>
        <w:ind w:left="284" w:hanging="284"/>
        <w:jc w:val="both"/>
        <w:rPr>
          <w:sz w:val="24"/>
        </w:rPr>
      </w:pPr>
      <w:r>
        <w:rPr>
          <w:sz w:val="24"/>
        </w:rPr>
        <w:t>Korespondencja wysłana listem poleconym lub pocztą kurierską na adres podany na wstępie niniejszej umowy jest uważana za doręczoną.</w:t>
      </w:r>
    </w:p>
    <w:p w:rsidR="00A30096" w:rsidRPr="001B627D" w:rsidRDefault="00A30096" w:rsidP="001B627D">
      <w:pPr>
        <w:jc w:val="center"/>
        <w:rPr>
          <w:sz w:val="24"/>
        </w:rPr>
      </w:pPr>
    </w:p>
    <w:p w:rsidR="001B627D" w:rsidRDefault="001B627D" w:rsidP="001B627D">
      <w:pPr>
        <w:jc w:val="center"/>
        <w:rPr>
          <w:b/>
          <w:sz w:val="24"/>
        </w:rPr>
      </w:pPr>
      <w:r>
        <w:rPr>
          <w:b/>
          <w:sz w:val="24"/>
        </w:rPr>
        <w:sym w:font="Times New Roman" w:char="00A7"/>
      </w:r>
      <w:r w:rsidR="009241C7">
        <w:rPr>
          <w:b/>
          <w:sz w:val="24"/>
        </w:rPr>
        <w:t xml:space="preserve"> </w:t>
      </w:r>
      <w:r w:rsidR="00D71229">
        <w:rPr>
          <w:b/>
          <w:sz w:val="24"/>
        </w:rPr>
        <w:t>20</w:t>
      </w:r>
    </w:p>
    <w:p w:rsidR="001B627D" w:rsidRDefault="001B627D" w:rsidP="001B627D">
      <w:pPr>
        <w:jc w:val="center"/>
        <w:rPr>
          <w:b/>
          <w:sz w:val="24"/>
        </w:rPr>
      </w:pPr>
    </w:p>
    <w:p w:rsidR="00686B70" w:rsidRDefault="002761F5" w:rsidP="00AA4822">
      <w:pPr>
        <w:numPr>
          <w:ilvl w:val="0"/>
          <w:numId w:val="15"/>
        </w:numPr>
        <w:tabs>
          <w:tab w:val="clear" w:pos="720"/>
          <w:tab w:val="num" w:pos="284"/>
        </w:tabs>
        <w:ind w:left="284" w:hanging="284"/>
        <w:jc w:val="both"/>
        <w:rPr>
          <w:sz w:val="24"/>
        </w:rPr>
      </w:pPr>
      <w:r>
        <w:rPr>
          <w:sz w:val="24"/>
        </w:rPr>
        <w:t xml:space="preserve">Jeżeli jakieś postanowienie niniejszej umowy jest lub stanie się nieskuteczne, to nie narusza to ważności pozostałych postanowień. Strony umowy w takim przypadku zobowiązane </w:t>
      </w:r>
      <w:bookmarkStart w:id="0" w:name="_GoBack"/>
      <w:bookmarkEnd w:id="0"/>
      <w:r>
        <w:rPr>
          <w:sz w:val="24"/>
        </w:rPr>
        <w:t>są do dokonania uregulowania zastępczego, które jest możliwie najbliższe celowi gospodarczemu postanowienia nieskutecznego.</w:t>
      </w:r>
    </w:p>
    <w:p w:rsidR="002761F5" w:rsidRPr="00686B70" w:rsidRDefault="002761F5" w:rsidP="00AA4822">
      <w:pPr>
        <w:numPr>
          <w:ilvl w:val="0"/>
          <w:numId w:val="15"/>
        </w:numPr>
        <w:tabs>
          <w:tab w:val="clear" w:pos="720"/>
          <w:tab w:val="num" w:pos="284"/>
        </w:tabs>
        <w:ind w:left="284" w:hanging="284"/>
        <w:jc w:val="both"/>
        <w:rPr>
          <w:sz w:val="24"/>
        </w:rPr>
      </w:pPr>
      <w:r>
        <w:rPr>
          <w:sz w:val="24"/>
        </w:rPr>
        <w:t xml:space="preserve">Gdziekolwiek w umowie zawarte jest postanowienie, że informacja ma być „pisemna” lub „na piśmie” lub „z zachowaniem formy pisemnej”, oznacza to wszelkie informacje pisane </w:t>
      </w:r>
      <w:r w:rsidR="00A30096">
        <w:rPr>
          <w:sz w:val="24"/>
        </w:rPr>
        <w:t xml:space="preserve">  </w:t>
      </w:r>
      <w:r>
        <w:rPr>
          <w:sz w:val="24"/>
        </w:rPr>
        <w:t>i drukowane komputerowo wysłane listem poleconym.</w:t>
      </w:r>
    </w:p>
    <w:p w:rsidR="001B627D" w:rsidRPr="001B627D" w:rsidRDefault="001B627D" w:rsidP="007F39A3">
      <w:pPr>
        <w:jc w:val="center"/>
        <w:rPr>
          <w:sz w:val="24"/>
        </w:rPr>
      </w:pPr>
    </w:p>
    <w:p w:rsidR="001B627D" w:rsidRDefault="001B627D" w:rsidP="001B627D">
      <w:pPr>
        <w:jc w:val="center"/>
        <w:rPr>
          <w:b/>
          <w:sz w:val="24"/>
        </w:rPr>
      </w:pPr>
      <w:r>
        <w:rPr>
          <w:b/>
          <w:sz w:val="24"/>
        </w:rPr>
        <w:sym w:font="Times New Roman" w:char="00A7"/>
      </w:r>
      <w:r>
        <w:rPr>
          <w:b/>
          <w:sz w:val="24"/>
        </w:rPr>
        <w:t xml:space="preserve"> </w:t>
      </w:r>
      <w:r w:rsidR="006771C4">
        <w:rPr>
          <w:b/>
          <w:sz w:val="24"/>
        </w:rPr>
        <w:t>2</w:t>
      </w:r>
      <w:r w:rsidR="00D71229">
        <w:rPr>
          <w:b/>
          <w:sz w:val="24"/>
        </w:rPr>
        <w:t>1</w:t>
      </w:r>
    </w:p>
    <w:p w:rsidR="00F53220" w:rsidRDefault="00F53220">
      <w:pPr>
        <w:jc w:val="center"/>
        <w:rPr>
          <w:b/>
          <w:sz w:val="24"/>
        </w:rPr>
      </w:pPr>
    </w:p>
    <w:p w:rsidR="00CD1CA5" w:rsidRPr="00EE4FFB" w:rsidRDefault="00190BD3" w:rsidP="00EE4FFB">
      <w:pPr>
        <w:jc w:val="both"/>
        <w:rPr>
          <w:sz w:val="24"/>
        </w:rPr>
      </w:pPr>
      <w:r>
        <w:rPr>
          <w:sz w:val="24"/>
        </w:rPr>
        <w:t>Wszelkie ewentualne spory wynikające z treści i wykonywania niniejszej umowy lub z nią związane, strony zobowiązują się rozwiązywać polubownie, działając w dobrej wierze</w:t>
      </w:r>
      <w:r w:rsidR="00893497">
        <w:rPr>
          <w:sz w:val="24"/>
        </w:rPr>
        <w:t xml:space="preserve"> </w:t>
      </w:r>
      <w:r w:rsidR="00893497">
        <w:rPr>
          <w:sz w:val="24"/>
        </w:rPr>
        <w:br/>
      </w:r>
      <w:r>
        <w:rPr>
          <w:sz w:val="24"/>
        </w:rPr>
        <w:t>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rsidR="00893497" w:rsidRDefault="00893497" w:rsidP="00913728">
      <w:pPr>
        <w:jc w:val="center"/>
        <w:rPr>
          <w:b/>
          <w:sz w:val="24"/>
        </w:rPr>
      </w:pPr>
    </w:p>
    <w:p w:rsidR="00F53220" w:rsidRDefault="00F53220">
      <w:pPr>
        <w:jc w:val="center"/>
        <w:rPr>
          <w:b/>
          <w:sz w:val="24"/>
        </w:rPr>
      </w:pPr>
      <w:r>
        <w:rPr>
          <w:b/>
          <w:sz w:val="24"/>
        </w:rPr>
        <w:lastRenderedPageBreak/>
        <w:sym w:font="Times New Roman" w:char="00A7"/>
      </w:r>
      <w:r w:rsidR="00C42503">
        <w:rPr>
          <w:b/>
          <w:sz w:val="24"/>
        </w:rPr>
        <w:t xml:space="preserve"> 2</w:t>
      </w:r>
      <w:r w:rsidR="00D71229">
        <w:rPr>
          <w:b/>
          <w:sz w:val="24"/>
        </w:rPr>
        <w:t>2</w:t>
      </w:r>
    </w:p>
    <w:p w:rsidR="00F53220" w:rsidRDefault="00F53220">
      <w:pPr>
        <w:jc w:val="both"/>
        <w:rPr>
          <w:sz w:val="24"/>
        </w:rPr>
      </w:pPr>
    </w:p>
    <w:p w:rsidR="00CD1CA5" w:rsidRPr="006E54E3" w:rsidRDefault="00CD1CA5" w:rsidP="00CD1CA5">
      <w:pPr>
        <w:jc w:val="both"/>
        <w:rPr>
          <w:sz w:val="24"/>
          <w:szCs w:val="24"/>
        </w:rPr>
      </w:pPr>
      <w:r w:rsidRPr="006E54E3">
        <w:rPr>
          <w:sz w:val="24"/>
          <w:szCs w:val="24"/>
        </w:rPr>
        <w:t xml:space="preserve">Integralną częścią umowy jest specyfikacja istotnych warunków zamówienia o udzielenie zamówienia publicznego wraz z wyjaśnieniami w trybie przetargu nieograniczonego na wykonanie remontu cząstkowego nawierzchni bitumicznych dróg gminnych na terenie miasta Szczecinek </w:t>
      </w:r>
      <w:r w:rsidR="00BA4400">
        <w:rPr>
          <w:sz w:val="24"/>
          <w:szCs w:val="24"/>
        </w:rPr>
        <w:t xml:space="preserve">w okresie </w:t>
      </w:r>
      <w:r w:rsidR="00054606">
        <w:rPr>
          <w:sz w:val="24"/>
          <w:szCs w:val="24"/>
        </w:rPr>
        <w:t>do 31.01.2020</w:t>
      </w:r>
      <w:r w:rsidR="00621C93">
        <w:rPr>
          <w:sz w:val="24"/>
          <w:szCs w:val="24"/>
        </w:rPr>
        <w:t xml:space="preserve"> roku</w:t>
      </w:r>
      <w:r w:rsidRPr="006E54E3">
        <w:rPr>
          <w:sz w:val="24"/>
          <w:szCs w:val="24"/>
        </w:rPr>
        <w:t xml:space="preserve"> oraz Oferta Wykonawcy.</w:t>
      </w:r>
    </w:p>
    <w:p w:rsidR="00F53220" w:rsidRPr="006E54E3" w:rsidRDefault="00F53220" w:rsidP="00913728">
      <w:pPr>
        <w:jc w:val="center"/>
        <w:rPr>
          <w:sz w:val="24"/>
          <w:szCs w:val="24"/>
        </w:rPr>
      </w:pPr>
    </w:p>
    <w:p w:rsidR="00F53220" w:rsidRDefault="00F53220">
      <w:pPr>
        <w:jc w:val="center"/>
        <w:rPr>
          <w:b/>
          <w:sz w:val="24"/>
        </w:rPr>
      </w:pPr>
      <w:r>
        <w:rPr>
          <w:b/>
          <w:sz w:val="24"/>
        </w:rPr>
        <w:sym w:font="Times New Roman" w:char="00A7"/>
      </w:r>
      <w:r>
        <w:rPr>
          <w:b/>
          <w:sz w:val="24"/>
        </w:rPr>
        <w:t xml:space="preserve"> </w:t>
      </w:r>
      <w:r w:rsidR="002761F5">
        <w:rPr>
          <w:b/>
          <w:sz w:val="24"/>
        </w:rPr>
        <w:t>2</w:t>
      </w:r>
      <w:r w:rsidR="00D71229">
        <w:rPr>
          <w:b/>
          <w:sz w:val="24"/>
        </w:rPr>
        <w:t>3</w:t>
      </w:r>
    </w:p>
    <w:p w:rsidR="00F53220" w:rsidRDefault="00F53220">
      <w:pPr>
        <w:jc w:val="center"/>
        <w:rPr>
          <w:b/>
          <w:sz w:val="24"/>
        </w:rPr>
      </w:pPr>
    </w:p>
    <w:p w:rsidR="00F53220" w:rsidRDefault="00F53220">
      <w:pPr>
        <w:jc w:val="both"/>
        <w:rPr>
          <w:b/>
          <w:sz w:val="24"/>
        </w:rPr>
      </w:pPr>
      <w:r>
        <w:rPr>
          <w:sz w:val="24"/>
        </w:rPr>
        <w:t xml:space="preserve">Umowę sporządzono w </w:t>
      </w:r>
      <w:r w:rsidR="003D1312">
        <w:rPr>
          <w:sz w:val="24"/>
        </w:rPr>
        <w:t>dwó</w:t>
      </w:r>
      <w:r w:rsidR="00552CA8">
        <w:rPr>
          <w:sz w:val="24"/>
        </w:rPr>
        <w:t>ch</w:t>
      </w:r>
      <w:r>
        <w:rPr>
          <w:sz w:val="24"/>
        </w:rPr>
        <w:t xml:space="preserve"> jednobrzmiących egzemplarzach, </w:t>
      </w:r>
      <w:r w:rsidR="003D1312">
        <w:rPr>
          <w:sz w:val="24"/>
        </w:rPr>
        <w:t>po</w:t>
      </w:r>
      <w:r w:rsidR="00EF6177">
        <w:rPr>
          <w:sz w:val="24"/>
        </w:rPr>
        <w:t xml:space="preserve"> </w:t>
      </w:r>
      <w:r w:rsidR="003D1312">
        <w:rPr>
          <w:sz w:val="24"/>
        </w:rPr>
        <w:t xml:space="preserve">jednym </w:t>
      </w:r>
      <w:r w:rsidR="00EF6177">
        <w:rPr>
          <w:sz w:val="24"/>
        </w:rPr>
        <w:t>egzemplarz</w:t>
      </w:r>
      <w:r w:rsidR="003D1312">
        <w:rPr>
          <w:sz w:val="24"/>
        </w:rPr>
        <w:t>u</w:t>
      </w:r>
      <w:r w:rsidR="00552CA8">
        <w:rPr>
          <w:sz w:val="24"/>
        </w:rPr>
        <w:t xml:space="preserve"> dla </w:t>
      </w:r>
      <w:r w:rsidR="003D1312">
        <w:rPr>
          <w:sz w:val="24"/>
        </w:rPr>
        <w:t>każdej ze stron</w:t>
      </w:r>
      <w:r>
        <w:rPr>
          <w:sz w:val="24"/>
        </w:rPr>
        <w:t>.</w:t>
      </w:r>
    </w:p>
    <w:p w:rsidR="00F53220" w:rsidRDefault="00F53220">
      <w:pPr>
        <w:jc w:val="both"/>
        <w:rPr>
          <w:sz w:val="24"/>
        </w:rPr>
      </w:pPr>
    </w:p>
    <w:p w:rsidR="00F53220" w:rsidRDefault="00F53220">
      <w:pPr>
        <w:jc w:val="center"/>
        <w:rPr>
          <w:b/>
          <w:sz w:val="24"/>
        </w:rPr>
      </w:pPr>
    </w:p>
    <w:p w:rsidR="00F53220" w:rsidRDefault="00F53220">
      <w:pPr>
        <w:jc w:val="center"/>
        <w:rPr>
          <w:b/>
          <w:sz w:val="24"/>
        </w:rPr>
      </w:pPr>
    </w:p>
    <w:p w:rsidR="00F53220" w:rsidRDefault="00F53220">
      <w:pPr>
        <w:jc w:val="center"/>
        <w:rPr>
          <w:b/>
          <w:sz w:val="24"/>
        </w:rPr>
      </w:pPr>
    </w:p>
    <w:p w:rsidR="00F53220" w:rsidRDefault="00F53220">
      <w:pPr>
        <w:jc w:val="center"/>
        <w:rPr>
          <w:b/>
          <w:sz w:val="24"/>
        </w:rPr>
      </w:pPr>
    </w:p>
    <w:p w:rsidR="00F53220" w:rsidRDefault="00EF678A">
      <w:pPr>
        <w:jc w:val="both"/>
        <w:rPr>
          <w:b/>
          <w:sz w:val="28"/>
        </w:rPr>
      </w:pPr>
      <w:r>
        <w:rPr>
          <w:b/>
          <w:sz w:val="28"/>
        </w:rPr>
        <w:tab/>
      </w:r>
      <w:r>
        <w:rPr>
          <w:b/>
          <w:sz w:val="28"/>
        </w:rPr>
        <w:tab/>
      </w:r>
      <w:r w:rsidR="002E0C33">
        <w:rPr>
          <w:b/>
          <w:sz w:val="28"/>
        </w:rPr>
        <w:t>ZAMAWIAJĄCY</w:t>
      </w:r>
      <w:r w:rsidRPr="00EF678A">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WYKONAWCA</w:t>
      </w:r>
    </w:p>
    <w:sectPr w:rsidR="00F53220">
      <w:footerReference w:type="even" r:id="rId9"/>
      <w:footerReference w:type="default" r:id="rId10"/>
      <w:pgSz w:w="11907" w:h="16840" w:code="9"/>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BBC" w:rsidRDefault="00883BBC">
      <w:r>
        <w:separator/>
      </w:r>
    </w:p>
  </w:endnote>
  <w:endnote w:type="continuationSeparator" w:id="0">
    <w:p w:rsidR="00883BBC" w:rsidRDefault="0088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hruti">
    <w:panose1 w:val="020B0502040204020203"/>
    <w:charset w:val="01"/>
    <w:family w:val="roman"/>
    <w:notTrueType/>
    <w:pitch w:val="variable"/>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739AD">
      <w:rPr>
        <w:rStyle w:val="Numerstrony"/>
        <w:noProof/>
      </w:rPr>
      <w:t>12</w:t>
    </w:r>
    <w:r>
      <w:rPr>
        <w:rStyle w:val="Numerstrony"/>
      </w:rPr>
      <w:fldChar w:fldCharType="end"/>
    </w:r>
  </w:p>
  <w:p w:rsidR="00F53220" w:rsidRPr="00DF3F8C" w:rsidRDefault="005A116B" w:rsidP="005A116B">
    <w:pPr>
      <w:pStyle w:val="Stopka"/>
      <w:ind w:right="360"/>
      <w:jc w:val="center"/>
      <w:rPr>
        <w:sz w:val="20"/>
      </w:rPr>
    </w:pPr>
    <w:r w:rsidRPr="00DF3F8C">
      <w:rPr>
        <w:sz w:val="20"/>
      </w:rPr>
      <w:t>______________________________________________________________________________________</w:t>
    </w:r>
  </w:p>
  <w:p w:rsidR="00DF3F8C" w:rsidRDefault="006E1D2E" w:rsidP="006E1D2E">
    <w:pPr>
      <w:jc w:val="center"/>
      <w:rPr>
        <w:sz w:val="20"/>
      </w:rPr>
    </w:pPr>
    <w:r w:rsidRPr="00DF3F8C">
      <w:rPr>
        <w:sz w:val="20"/>
      </w:rPr>
      <w:t>Wykonanie remontu cząstkowego na</w:t>
    </w:r>
    <w:r w:rsidR="00DF3F8C">
      <w:rPr>
        <w:sz w:val="20"/>
      </w:rPr>
      <w:t>w</w:t>
    </w:r>
    <w:r w:rsidRPr="00DF3F8C">
      <w:rPr>
        <w:sz w:val="20"/>
      </w:rPr>
      <w:t xml:space="preserve">ierzchni </w:t>
    </w:r>
    <w:r w:rsidR="00DF3F8C">
      <w:rPr>
        <w:sz w:val="20"/>
      </w:rPr>
      <w:t xml:space="preserve">dróg </w:t>
    </w:r>
    <w:r w:rsidRPr="00DF3F8C">
      <w:rPr>
        <w:sz w:val="20"/>
      </w:rPr>
      <w:t>bitumicznych</w:t>
    </w:r>
  </w:p>
  <w:p w:rsidR="006E1D2E" w:rsidRPr="00DF3F8C" w:rsidRDefault="006E1D2E" w:rsidP="006E1D2E">
    <w:pPr>
      <w:jc w:val="center"/>
      <w:rPr>
        <w:sz w:val="20"/>
      </w:rPr>
    </w:pPr>
    <w:r w:rsidRPr="00DF3F8C">
      <w:rPr>
        <w:sz w:val="20"/>
      </w:rPr>
      <w:t xml:space="preserve">na terenie miasta Szczecinek </w:t>
    </w:r>
    <w:r w:rsidR="008A02E7" w:rsidRPr="00DF3F8C">
      <w:rPr>
        <w:sz w:val="20"/>
      </w:rPr>
      <w:t xml:space="preserve">w </w:t>
    </w:r>
    <w:r w:rsidRPr="00DF3F8C">
      <w:rPr>
        <w:sz w:val="20"/>
      </w:rPr>
      <w:t>20</w:t>
    </w:r>
    <w:r w:rsidR="00DF3F8C">
      <w:rPr>
        <w:sz w:val="20"/>
      </w:rPr>
      <w:t>19</w:t>
    </w:r>
    <w:r w:rsidRPr="00DF3F8C">
      <w:rPr>
        <w:sz w:val="20"/>
      </w:rPr>
      <w:t xml:space="preserve"> r</w:t>
    </w:r>
    <w:r w:rsidR="00B45D54" w:rsidRPr="00DF3F8C">
      <w:rPr>
        <w:sz w:val="20"/>
      </w:rPr>
      <w:t>oku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BBC" w:rsidRDefault="00883BBC">
      <w:r>
        <w:separator/>
      </w:r>
    </w:p>
  </w:footnote>
  <w:footnote w:type="continuationSeparator" w:id="0">
    <w:p w:rsidR="00883BBC" w:rsidRDefault="00883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1">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4">
    <w:nsid w:val="10890410"/>
    <w:multiLevelType w:val="singleLevel"/>
    <w:tmpl w:val="04150011"/>
    <w:lvl w:ilvl="0">
      <w:start w:val="1"/>
      <w:numFmt w:val="decimal"/>
      <w:lvlText w:val="%1)"/>
      <w:lvlJc w:val="left"/>
      <w:pPr>
        <w:tabs>
          <w:tab w:val="num" w:pos="360"/>
        </w:tabs>
        <w:ind w:left="360" w:hanging="360"/>
      </w:pPr>
    </w:lvl>
  </w:abstractNum>
  <w:abstractNum w:abstractNumId="5">
    <w:nsid w:val="156F7AA5"/>
    <w:multiLevelType w:val="hybridMultilevel"/>
    <w:tmpl w:val="C57246C0"/>
    <w:lvl w:ilvl="0" w:tplc="75F47E8C">
      <w:start w:val="1"/>
      <w:numFmt w:val="lowerLetter"/>
      <w:lvlText w:val="%1/"/>
      <w:lvlJc w:val="left"/>
      <w:pPr>
        <w:tabs>
          <w:tab w:val="num" w:pos="284"/>
        </w:tabs>
        <w:ind w:left="567" w:hanging="283"/>
      </w:pPr>
      <w:rPr>
        <w:rFonts w:hint="default"/>
        <w:b w:val="0"/>
        <w:i w:val="0"/>
      </w:rPr>
    </w:lvl>
    <w:lvl w:ilvl="1" w:tplc="04150019" w:tentative="1">
      <w:start w:val="1"/>
      <w:numFmt w:val="lowerLetter"/>
      <w:lvlText w:val="%2."/>
      <w:lvlJc w:val="left"/>
      <w:pPr>
        <w:tabs>
          <w:tab w:val="num" w:pos="976"/>
        </w:tabs>
        <w:ind w:left="976" w:hanging="360"/>
      </w:pPr>
    </w:lvl>
    <w:lvl w:ilvl="2" w:tplc="0415001B" w:tentative="1">
      <w:start w:val="1"/>
      <w:numFmt w:val="lowerRoman"/>
      <w:lvlText w:val="%3."/>
      <w:lvlJc w:val="right"/>
      <w:pPr>
        <w:tabs>
          <w:tab w:val="num" w:pos="1696"/>
        </w:tabs>
        <w:ind w:left="1696" w:hanging="180"/>
      </w:pPr>
    </w:lvl>
    <w:lvl w:ilvl="3" w:tplc="0415000F" w:tentative="1">
      <w:start w:val="1"/>
      <w:numFmt w:val="decimal"/>
      <w:lvlText w:val="%4."/>
      <w:lvlJc w:val="left"/>
      <w:pPr>
        <w:tabs>
          <w:tab w:val="num" w:pos="2416"/>
        </w:tabs>
        <w:ind w:left="2416" w:hanging="360"/>
      </w:pPr>
    </w:lvl>
    <w:lvl w:ilvl="4" w:tplc="04150019" w:tentative="1">
      <w:start w:val="1"/>
      <w:numFmt w:val="lowerLetter"/>
      <w:lvlText w:val="%5."/>
      <w:lvlJc w:val="left"/>
      <w:pPr>
        <w:tabs>
          <w:tab w:val="num" w:pos="3136"/>
        </w:tabs>
        <w:ind w:left="3136" w:hanging="360"/>
      </w:pPr>
    </w:lvl>
    <w:lvl w:ilvl="5" w:tplc="0415001B" w:tentative="1">
      <w:start w:val="1"/>
      <w:numFmt w:val="lowerRoman"/>
      <w:lvlText w:val="%6."/>
      <w:lvlJc w:val="right"/>
      <w:pPr>
        <w:tabs>
          <w:tab w:val="num" w:pos="3856"/>
        </w:tabs>
        <w:ind w:left="3856" w:hanging="180"/>
      </w:pPr>
    </w:lvl>
    <w:lvl w:ilvl="6" w:tplc="0415000F" w:tentative="1">
      <w:start w:val="1"/>
      <w:numFmt w:val="decimal"/>
      <w:lvlText w:val="%7."/>
      <w:lvlJc w:val="left"/>
      <w:pPr>
        <w:tabs>
          <w:tab w:val="num" w:pos="4576"/>
        </w:tabs>
        <w:ind w:left="4576" w:hanging="360"/>
      </w:pPr>
    </w:lvl>
    <w:lvl w:ilvl="7" w:tplc="04150019" w:tentative="1">
      <w:start w:val="1"/>
      <w:numFmt w:val="lowerLetter"/>
      <w:lvlText w:val="%8."/>
      <w:lvlJc w:val="left"/>
      <w:pPr>
        <w:tabs>
          <w:tab w:val="num" w:pos="5296"/>
        </w:tabs>
        <w:ind w:left="5296" w:hanging="360"/>
      </w:pPr>
    </w:lvl>
    <w:lvl w:ilvl="8" w:tplc="0415001B" w:tentative="1">
      <w:start w:val="1"/>
      <w:numFmt w:val="lowerRoman"/>
      <w:lvlText w:val="%9."/>
      <w:lvlJc w:val="right"/>
      <w:pPr>
        <w:tabs>
          <w:tab w:val="num" w:pos="6016"/>
        </w:tabs>
        <w:ind w:left="6016" w:hanging="180"/>
      </w:pPr>
    </w:lvl>
  </w:abstractNum>
  <w:abstractNum w:abstractNumId="6">
    <w:nsid w:val="165A384F"/>
    <w:multiLevelType w:val="singleLevel"/>
    <w:tmpl w:val="0415000F"/>
    <w:lvl w:ilvl="0">
      <w:start w:val="1"/>
      <w:numFmt w:val="decimal"/>
      <w:lvlText w:val="%1."/>
      <w:lvlJc w:val="left"/>
      <w:pPr>
        <w:tabs>
          <w:tab w:val="num" w:pos="720"/>
        </w:tabs>
        <w:ind w:left="720" w:hanging="360"/>
      </w:pPr>
    </w:lvl>
  </w:abstractNum>
  <w:abstractNum w:abstractNumId="7">
    <w:nsid w:val="17316609"/>
    <w:multiLevelType w:val="hybridMultilevel"/>
    <w:tmpl w:val="7188DC1C"/>
    <w:lvl w:ilvl="0" w:tplc="80387882">
      <w:start w:val="1"/>
      <w:numFmt w:val="decimal"/>
      <w:lvlText w:val="%1."/>
      <w:lvlJc w:val="left"/>
      <w:pPr>
        <w:ind w:left="1080" w:hanging="360"/>
      </w:pPr>
      <w:rPr>
        <w:rFonts w:eastAsia="Times New Roman" w:cs="Times New Roman" w:hint="default"/>
        <w:b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B083959"/>
    <w:multiLevelType w:val="hybridMultilevel"/>
    <w:tmpl w:val="5A98F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29A428CB"/>
    <w:multiLevelType w:val="hybridMultilevel"/>
    <w:tmpl w:val="D2F81A7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B4A7551"/>
    <w:multiLevelType w:val="singleLevel"/>
    <w:tmpl w:val="0415000F"/>
    <w:lvl w:ilvl="0">
      <w:start w:val="1"/>
      <w:numFmt w:val="decimal"/>
      <w:lvlText w:val="%1."/>
      <w:lvlJc w:val="left"/>
      <w:pPr>
        <w:tabs>
          <w:tab w:val="num" w:pos="720"/>
        </w:tabs>
        <w:ind w:left="720" w:hanging="360"/>
      </w:pPr>
    </w:lvl>
  </w:abstractNum>
  <w:abstractNum w:abstractNumId="12">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3A801AD"/>
    <w:multiLevelType w:val="hybridMultilevel"/>
    <w:tmpl w:val="6B60B79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5257CEB"/>
    <w:multiLevelType w:val="hybridMultilevel"/>
    <w:tmpl w:val="20B4F3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6563F2D"/>
    <w:multiLevelType w:val="hybridMultilevel"/>
    <w:tmpl w:val="69485BBA"/>
    <w:lvl w:ilvl="0" w:tplc="75887112">
      <w:start w:val="2"/>
      <w:numFmt w:val="lowerLetter"/>
      <w:lvlText w:val="%1/"/>
      <w:lvlJc w:val="left"/>
      <w:pPr>
        <w:tabs>
          <w:tab w:val="num" w:pos="284"/>
        </w:tabs>
        <w:ind w:left="510" w:hanging="226"/>
      </w:pPr>
      <w:rPr>
        <w:rFonts w:ascii="Arial Narrow" w:hAnsi="Arial Narrow" w:hint="default"/>
        <w:b w:val="0"/>
        <w:i w:val="0"/>
        <w:sz w:val="24"/>
        <w:szCs w:val="24"/>
      </w:rPr>
    </w:lvl>
    <w:lvl w:ilvl="1" w:tplc="ACB8BEC0">
      <w:start w:val="1"/>
      <w:numFmt w:val="bullet"/>
      <w:lvlText w:val=""/>
      <w:lvlJc w:val="left"/>
      <w:pPr>
        <w:tabs>
          <w:tab w:val="num" w:pos="1024"/>
        </w:tabs>
        <w:ind w:left="1307" w:hanging="227"/>
      </w:pPr>
      <w:rPr>
        <w:rFonts w:ascii="Symbol" w:hAnsi="Symbol" w:hint="default"/>
        <w:b w:val="0"/>
        <w:i w:val="0"/>
        <w:sz w:val="24"/>
        <w:szCs w:val="24"/>
      </w:rPr>
    </w:lvl>
    <w:lvl w:ilvl="2" w:tplc="3FBC750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53E1ED5"/>
    <w:multiLevelType w:val="hybridMultilevel"/>
    <w:tmpl w:val="2F68F2D0"/>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CF2A28A0">
      <w:start w:val="1"/>
      <w:numFmt w:val="decimal"/>
      <w:lvlText w:val="%3."/>
      <w:lvlJc w:val="left"/>
      <w:pPr>
        <w:tabs>
          <w:tab w:val="num" w:pos="360"/>
        </w:tabs>
        <w:ind w:left="360" w:hanging="360"/>
      </w:pPr>
      <w:rPr>
        <w:rFonts w:hint="default"/>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3646738"/>
    <w:multiLevelType w:val="singleLevel"/>
    <w:tmpl w:val="0415000F"/>
    <w:lvl w:ilvl="0">
      <w:start w:val="1"/>
      <w:numFmt w:val="decimal"/>
      <w:lvlText w:val="%1."/>
      <w:lvlJc w:val="left"/>
      <w:pPr>
        <w:tabs>
          <w:tab w:val="num" w:pos="360"/>
        </w:tabs>
        <w:ind w:left="360" w:hanging="360"/>
      </w:pPr>
    </w:lvl>
  </w:abstractNum>
  <w:abstractNum w:abstractNumId="22">
    <w:nsid w:val="543E0CEA"/>
    <w:multiLevelType w:val="singleLevel"/>
    <w:tmpl w:val="0415000F"/>
    <w:lvl w:ilvl="0">
      <w:start w:val="1"/>
      <w:numFmt w:val="decimal"/>
      <w:lvlText w:val="%1."/>
      <w:lvlJc w:val="left"/>
      <w:pPr>
        <w:tabs>
          <w:tab w:val="num" w:pos="360"/>
        </w:tabs>
        <w:ind w:left="360" w:hanging="360"/>
      </w:pPr>
    </w:lvl>
  </w:abstractNum>
  <w:abstractNum w:abstractNumId="23">
    <w:nsid w:val="54B566CC"/>
    <w:multiLevelType w:val="singleLevel"/>
    <w:tmpl w:val="0415000F"/>
    <w:lvl w:ilvl="0">
      <w:start w:val="1"/>
      <w:numFmt w:val="decimal"/>
      <w:lvlText w:val="%1."/>
      <w:lvlJc w:val="left"/>
      <w:pPr>
        <w:tabs>
          <w:tab w:val="num" w:pos="360"/>
        </w:tabs>
        <w:ind w:left="360" w:hanging="360"/>
      </w:pPr>
    </w:lvl>
  </w:abstractNum>
  <w:abstractNum w:abstractNumId="24">
    <w:nsid w:val="5DFF4DA2"/>
    <w:multiLevelType w:val="hybridMultilevel"/>
    <w:tmpl w:val="E5D6C588"/>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715E9134">
      <w:start w:val="4"/>
      <w:numFmt w:val="decimal"/>
      <w:lvlText w:val="%3."/>
      <w:lvlJc w:val="left"/>
      <w:pPr>
        <w:tabs>
          <w:tab w:val="num" w:pos="2358"/>
        </w:tabs>
        <w:ind w:left="2358" w:hanging="360"/>
      </w:pPr>
      <w:rPr>
        <w:rFonts w:hint="default"/>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5">
    <w:nsid w:val="5FB45253"/>
    <w:multiLevelType w:val="singleLevel"/>
    <w:tmpl w:val="0415000F"/>
    <w:lvl w:ilvl="0">
      <w:start w:val="1"/>
      <w:numFmt w:val="decimal"/>
      <w:lvlText w:val="%1."/>
      <w:lvlJc w:val="left"/>
      <w:pPr>
        <w:tabs>
          <w:tab w:val="num" w:pos="360"/>
        </w:tabs>
        <w:ind w:left="360" w:hanging="360"/>
      </w:pPr>
    </w:lvl>
  </w:abstractNum>
  <w:abstractNum w:abstractNumId="26">
    <w:nsid w:val="633F3147"/>
    <w:multiLevelType w:val="singleLevel"/>
    <w:tmpl w:val="0415000F"/>
    <w:lvl w:ilvl="0">
      <w:start w:val="1"/>
      <w:numFmt w:val="decimal"/>
      <w:lvlText w:val="%1."/>
      <w:lvlJc w:val="left"/>
      <w:pPr>
        <w:tabs>
          <w:tab w:val="num" w:pos="360"/>
        </w:tabs>
        <w:ind w:left="360" w:hanging="360"/>
      </w:pPr>
    </w:lvl>
  </w:abstractNum>
  <w:abstractNum w:abstractNumId="27">
    <w:nsid w:val="6AAE59CD"/>
    <w:multiLevelType w:val="multilevel"/>
    <w:tmpl w:val="868E9FD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nsid w:val="6B0E4BDE"/>
    <w:multiLevelType w:val="hybridMultilevel"/>
    <w:tmpl w:val="09DC88FA"/>
    <w:lvl w:ilvl="0" w:tplc="557CCEBC">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79904D26"/>
    <w:multiLevelType w:val="singleLevel"/>
    <w:tmpl w:val="0415000F"/>
    <w:lvl w:ilvl="0">
      <w:start w:val="1"/>
      <w:numFmt w:val="decimal"/>
      <w:lvlText w:val="%1."/>
      <w:lvlJc w:val="left"/>
      <w:pPr>
        <w:tabs>
          <w:tab w:val="num" w:pos="360"/>
        </w:tabs>
        <w:ind w:left="360" w:hanging="360"/>
      </w:pPr>
    </w:lvl>
  </w:abstractNum>
  <w:abstractNum w:abstractNumId="32">
    <w:nsid w:val="7CBB5ABF"/>
    <w:multiLevelType w:val="singleLevel"/>
    <w:tmpl w:val="0415000F"/>
    <w:lvl w:ilvl="0">
      <w:start w:val="1"/>
      <w:numFmt w:val="decimal"/>
      <w:lvlText w:val="%1."/>
      <w:lvlJc w:val="left"/>
      <w:pPr>
        <w:tabs>
          <w:tab w:val="num" w:pos="360"/>
        </w:tabs>
        <w:ind w:left="360" w:hanging="360"/>
      </w:pPr>
    </w:lvl>
  </w:abstractNum>
  <w:num w:numId="1">
    <w:abstractNumId w:val="4"/>
  </w:num>
  <w:num w:numId="2">
    <w:abstractNumId w:val="31"/>
  </w:num>
  <w:num w:numId="3">
    <w:abstractNumId w:val="23"/>
  </w:num>
  <w:num w:numId="4">
    <w:abstractNumId w:val="11"/>
  </w:num>
  <w:num w:numId="5">
    <w:abstractNumId w:val="26"/>
  </w:num>
  <w:num w:numId="6">
    <w:abstractNumId w:val="32"/>
  </w:num>
  <w:num w:numId="7">
    <w:abstractNumId w:val="3"/>
  </w:num>
  <w:num w:numId="8">
    <w:abstractNumId w:val="21"/>
  </w:num>
  <w:num w:numId="9">
    <w:abstractNumId w:val="25"/>
  </w:num>
  <w:num w:numId="10">
    <w:abstractNumId w:val="6"/>
  </w:num>
  <w:num w:numId="11">
    <w:abstractNumId w:val="22"/>
  </w:num>
  <w:num w:numId="12">
    <w:abstractNumId w:val="15"/>
  </w:num>
  <w:num w:numId="13">
    <w:abstractNumId w:val="8"/>
  </w:num>
  <w:num w:numId="14">
    <w:abstractNumId w:val="29"/>
  </w:num>
  <w:num w:numId="15">
    <w:abstractNumId w:val="20"/>
  </w:num>
  <w:num w:numId="16">
    <w:abstractNumId w:val="16"/>
  </w:num>
  <w:num w:numId="17">
    <w:abstractNumId w:val="10"/>
  </w:num>
  <w:num w:numId="18">
    <w:abstractNumId w:val="2"/>
  </w:num>
  <w:num w:numId="19">
    <w:abstractNumId w:val="9"/>
  </w:num>
  <w:num w:numId="20">
    <w:abstractNumId w:val="13"/>
  </w:num>
  <w:num w:numId="21">
    <w:abstractNumId w:val="1"/>
  </w:num>
  <w:num w:numId="22">
    <w:abstractNumId w:val="30"/>
  </w:num>
  <w:num w:numId="23">
    <w:abstractNumId w:val="14"/>
  </w:num>
  <w:num w:numId="24">
    <w:abstractNumId w:val="17"/>
  </w:num>
  <w:num w:numId="25">
    <w:abstractNumId w:val="12"/>
  </w:num>
  <w:num w:numId="26">
    <w:abstractNumId w:val="5"/>
  </w:num>
  <w:num w:numId="27">
    <w:abstractNumId w:val="18"/>
  </w:num>
  <w:num w:numId="28">
    <w:abstractNumId w:val="0"/>
  </w:num>
  <w:num w:numId="29">
    <w:abstractNumId w:val="19"/>
  </w:num>
  <w:num w:numId="30">
    <w:abstractNumId w:val="24"/>
  </w:num>
  <w:num w:numId="31">
    <w:abstractNumId w:val="28"/>
  </w:num>
  <w:num w:numId="32">
    <w:abstractNumId w:val="7"/>
  </w:num>
  <w:num w:numId="33">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3B"/>
    <w:rsid w:val="00001193"/>
    <w:rsid w:val="00002C8B"/>
    <w:rsid w:val="00003F4F"/>
    <w:rsid w:val="000055FB"/>
    <w:rsid w:val="00006DC0"/>
    <w:rsid w:val="0001114F"/>
    <w:rsid w:val="0001601A"/>
    <w:rsid w:val="0001648E"/>
    <w:rsid w:val="00017A00"/>
    <w:rsid w:val="00017DC8"/>
    <w:rsid w:val="00025D9A"/>
    <w:rsid w:val="00025F82"/>
    <w:rsid w:val="00026439"/>
    <w:rsid w:val="00026622"/>
    <w:rsid w:val="00026B72"/>
    <w:rsid w:val="00026D59"/>
    <w:rsid w:val="00030236"/>
    <w:rsid w:val="00030F8D"/>
    <w:rsid w:val="000310BA"/>
    <w:rsid w:val="00036553"/>
    <w:rsid w:val="00036AC2"/>
    <w:rsid w:val="000371FC"/>
    <w:rsid w:val="00037301"/>
    <w:rsid w:val="000444EF"/>
    <w:rsid w:val="00044AE7"/>
    <w:rsid w:val="00045AB7"/>
    <w:rsid w:val="000509FC"/>
    <w:rsid w:val="00054606"/>
    <w:rsid w:val="00056977"/>
    <w:rsid w:val="00056E1B"/>
    <w:rsid w:val="00057873"/>
    <w:rsid w:val="00060537"/>
    <w:rsid w:val="00063680"/>
    <w:rsid w:val="0006413C"/>
    <w:rsid w:val="0006675E"/>
    <w:rsid w:val="00066974"/>
    <w:rsid w:val="00066EE3"/>
    <w:rsid w:val="000674C6"/>
    <w:rsid w:val="00070D8B"/>
    <w:rsid w:val="00071433"/>
    <w:rsid w:val="0007237E"/>
    <w:rsid w:val="00073899"/>
    <w:rsid w:val="00074B6F"/>
    <w:rsid w:val="00081F4C"/>
    <w:rsid w:val="00082D5F"/>
    <w:rsid w:val="00086B82"/>
    <w:rsid w:val="00087D7B"/>
    <w:rsid w:val="00090B62"/>
    <w:rsid w:val="000918BF"/>
    <w:rsid w:val="0009382A"/>
    <w:rsid w:val="000971F3"/>
    <w:rsid w:val="00097B4D"/>
    <w:rsid w:val="000A0440"/>
    <w:rsid w:val="000A18F9"/>
    <w:rsid w:val="000A4806"/>
    <w:rsid w:val="000A5503"/>
    <w:rsid w:val="000A5CC8"/>
    <w:rsid w:val="000A66CA"/>
    <w:rsid w:val="000A7192"/>
    <w:rsid w:val="000B11A2"/>
    <w:rsid w:val="000B47A6"/>
    <w:rsid w:val="000B4C11"/>
    <w:rsid w:val="000B59E3"/>
    <w:rsid w:val="000C0219"/>
    <w:rsid w:val="000C0D3F"/>
    <w:rsid w:val="000C22E4"/>
    <w:rsid w:val="000C32B3"/>
    <w:rsid w:val="000C5599"/>
    <w:rsid w:val="000C6D35"/>
    <w:rsid w:val="000C7734"/>
    <w:rsid w:val="000D0911"/>
    <w:rsid w:val="000D0D89"/>
    <w:rsid w:val="000D157F"/>
    <w:rsid w:val="000D29FD"/>
    <w:rsid w:val="000D4E83"/>
    <w:rsid w:val="000D50E4"/>
    <w:rsid w:val="000D6918"/>
    <w:rsid w:val="000E04CA"/>
    <w:rsid w:val="000E23D6"/>
    <w:rsid w:val="000E264B"/>
    <w:rsid w:val="000E29AF"/>
    <w:rsid w:val="000E33A5"/>
    <w:rsid w:val="000E5575"/>
    <w:rsid w:val="000E5E57"/>
    <w:rsid w:val="000E63D7"/>
    <w:rsid w:val="000E6B9D"/>
    <w:rsid w:val="000E7E0A"/>
    <w:rsid w:val="000F070A"/>
    <w:rsid w:val="000F0BEC"/>
    <w:rsid w:val="000F2932"/>
    <w:rsid w:val="000F42C8"/>
    <w:rsid w:val="000F5134"/>
    <w:rsid w:val="000F548F"/>
    <w:rsid w:val="00103065"/>
    <w:rsid w:val="0011268A"/>
    <w:rsid w:val="00116A39"/>
    <w:rsid w:val="001200A9"/>
    <w:rsid w:val="00120331"/>
    <w:rsid w:val="001206DD"/>
    <w:rsid w:val="001275FC"/>
    <w:rsid w:val="0013476F"/>
    <w:rsid w:val="0014031B"/>
    <w:rsid w:val="00140B56"/>
    <w:rsid w:val="00141396"/>
    <w:rsid w:val="00143670"/>
    <w:rsid w:val="00144595"/>
    <w:rsid w:val="00145203"/>
    <w:rsid w:val="00145E77"/>
    <w:rsid w:val="00145F97"/>
    <w:rsid w:val="0015401C"/>
    <w:rsid w:val="001577CD"/>
    <w:rsid w:val="00157ED0"/>
    <w:rsid w:val="00160F3D"/>
    <w:rsid w:val="00161F5A"/>
    <w:rsid w:val="0016369C"/>
    <w:rsid w:val="0016599D"/>
    <w:rsid w:val="001711A8"/>
    <w:rsid w:val="00173A56"/>
    <w:rsid w:val="0017707F"/>
    <w:rsid w:val="00180067"/>
    <w:rsid w:val="00180478"/>
    <w:rsid w:val="00180676"/>
    <w:rsid w:val="00184E29"/>
    <w:rsid w:val="001853F4"/>
    <w:rsid w:val="0018613C"/>
    <w:rsid w:val="001900BE"/>
    <w:rsid w:val="0019013C"/>
    <w:rsid w:val="001907D3"/>
    <w:rsid w:val="00190A12"/>
    <w:rsid w:val="00190BD3"/>
    <w:rsid w:val="0019295C"/>
    <w:rsid w:val="00193B7B"/>
    <w:rsid w:val="00194EDD"/>
    <w:rsid w:val="001952D3"/>
    <w:rsid w:val="001965EA"/>
    <w:rsid w:val="00196A6E"/>
    <w:rsid w:val="00197F7A"/>
    <w:rsid w:val="001A0BA6"/>
    <w:rsid w:val="001A2AF0"/>
    <w:rsid w:val="001A4DCF"/>
    <w:rsid w:val="001A5FD0"/>
    <w:rsid w:val="001B0360"/>
    <w:rsid w:val="001B042E"/>
    <w:rsid w:val="001B09C6"/>
    <w:rsid w:val="001B36CC"/>
    <w:rsid w:val="001B3B3C"/>
    <w:rsid w:val="001B3B64"/>
    <w:rsid w:val="001B5ACF"/>
    <w:rsid w:val="001B627D"/>
    <w:rsid w:val="001C3A22"/>
    <w:rsid w:val="001C3A9C"/>
    <w:rsid w:val="001C5030"/>
    <w:rsid w:val="001C5CE2"/>
    <w:rsid w:val="001C6991"/>
    <w:rsid w:val="001D2BC0"/>
    <w:rsid w:val="001D2D7A"/>
    <w:rsid w:val="001D3174"/>
    <w:rsid w:val="001D36A7"/>
    <w:rsid w:val="001D5432"/>
    <w:rsid w:val="001E1464"/>
    <w:rsid w:val="001E2B9E"/>
    <w:rsid w:val="001E4A76"/>
    <w:rsid w:val="001E7B0E"/>
    <w:rsid w:val="001F14C6"/>
    <w:rsid w:val="001F1CC4"/>
    <w:rsid w:val="001F343D"/>
    <w:rsid w:val="001F3A74"/>
    <w:rsid w:val="001F54C5"/>
    <w:rsid w:val="00202A09"/>
    <w:rsid w:val="002032BB"/>
    <w:rsid w:val="00204545"/>
    <w:rsid w:val="00205A85"/>
    <w:rsid w:val="00205DAE"/>
    <w:rsid w:val="0020645F"/>
    <w:rsid w:val="002064D3"/>
    <w:rsid w:val="00207DE9"/>
    <w:rsid w:val="00210BD9"/>
    <w:rsid w:val="00212BBA"/>
    <w:rsid w:val="002138C3"/>
    <w:rsid w:val="00213A15"/>
    <w:rsid w:val="00213B7E"/>
    <w:rsid w:val="00213BD0"/>
    <w:rsid w:val="002161A8"/>
    <w:rsid w:val="00220A9F"/>
    <w:rsid w:val="00222995"/>
    <w:rsid w:val="00224C38"/>
    <w:rsid w:val="002256C4"/>
    <w:rsid w:val="00227327"/>
    <w:rsid w:val="002273B5"/>
    <w:rsid w:val="00227805"/>
    <w:rsid w:val="0023111D"/>
    <w:rsid w:val="002314B4"/>
    <w:rsid w:val="002319ED"/>
    <w:rsid w:val="00232505"/>
    <w:rsid w:val="00233A18"/>
    <w:rsid w:val="0024089B"/>
    <w:rsid w:val="00243563"/>
    <w:rsid w:val="002439D6"/>
    <w:rsid w:val="00244977"/>
    <w:rsid w:val="00245416"/>
    <w:rsid w:val="00247EF4"/>
    <w:rsid w:val="002511D8"/>
    <w:rsid w:val="00254995"/>
    <w:rsid w:val="002552D0"/>
    <w:rsid w:val="002555DB"/>
    <w:rsid w:val="0025596E"/>
    <w:rsid w:val="00256804"/>
    <w:rsid w:val="00262170"/>
    <w:rsid w:val="0026383B"/>
    <w:rsid w:val="00266659"/>
    <w:rsid w:val="00266BE3"/>
    <w:rsid w:val="0026743B"/>
    <w:rsid w:val="002679FB"/>
    <w:rsid w:val="00267CBA"/>
    <w:rsid w:val="002708F2"/>
    <w:rsid w:val="00271724"/>
    <w:rsid w:val="0027231F"/>
    <w:rsid w:val="00273EA2"/>
    <w:rsid w:val="00274094"/>
    <w:rsid w:val="002761F5"/>
    <w:rsid w:val="002778CE"/>
    <w:rsid w:val="0028235C"/>
    <w:rsid w:val="00286153"/>
    <w:rsid w:val="002876F7"/>
    <w:rsid w:val="002915B1"/>
    <w:rsid w:val="00291987"/>
    <w:rsid w:val="0029224E"/>
    <w:rsid w:val="00292DB4"/>
    <w:rsid w:val="00293A4D"/>
    <w:rsid w:val="002942EE"/>
    <w:rsid w:val="00296EA1"/>
    <w:rsid w:val="002975EB"/>
    <w:rsid w:val="002A15A3"/>
    <w:rsid w:val="002A36C0"/>
    <w:rsid w:val="002A66DB"/>
    <w:rsid w:val="002A6C03"/>
    <w:rsid w:val="002B10B6"/>
    <w:rsid w:val="002B176A"/>
    <w:rsid w:val="002B1EDD"/>
    <w:rsid w:val="002B2CE6"/>
    <w:rsid w:val="002B321D"/>
    <w:rsid w:val="002B3D26"/>
    <w:rsid w:val="002B4E7D"/>
    <w:rsid w:val="002B4F01"/>
    <w:rsid w:val="002B549D"/>
    <w:rsid w:val="002B6310"/>
    <w:rsid w:val="002B66B6"/>
    <w:rsid w:val="002B7243"/>
    <w:rsid w:val="002C2468"/>
    <w:rsid w:val="002C477B"/>
    <w:rsid w:val="002C4BAA"/>
    <w:rsid w:val="002C5467"/>
    <w:rsid w:val="002D3B6E"/>
    <w:rsid w:val="002D428D"/>
    <w:rsid w:val="002D6C88"/>
    <w:rsid w:val="002E0C33"/>
    <w:rsid w:val="002E3EF4"/>
    <w:rsid w:val="002E4084"/>
    <w:rsid w:val="002E41FD"/>
    <w:rsid w:val="002E73C3"/>
    <w:rsid w:val="002F4C16"/>
    <w:rsid w:val="002F55D4"/>
    <w:rsid w:val="002F68C6"/>
    <w:rsid w:val="002F6A13"/>
    <w:rsid w:val="00300C53"/>
    <w:rsid w:val="00301475"/>
    <w:rsid w:val="00305C06"/>
    <w:rsid w:val="00307064"/>
    <w:rsid w:val="00312F79"/>
    <w:rsid w:val="00312F89"/>
    <w:rsid w:val="003130DB"/>
    <w:rsid w:val="00313B3B"/>
    <w:rsid w:val="00313D33"/>
    <w:rsid w:val="00317BD0"/>
    <w:rsid w:val="00320D1C"/>
    <w:rsid w:val="003216AC"/>
    <w:rsid w:val="003216E6"/>
    <w:rsid w:val="00321E3B"/>
    <w:rsid w:val="00322933"/>
    <w:rsid w:val="00324DBB"/>
    <w:rsid w:val="003276A7"/>
    <w:rsid w:val="00330AE6"/>
    <w:rsid w:val="00332D3A"/>
    <w:rsid w:val="00332FA2"/>
    <w:rsid w:val="00333744"/>
    <w:rsid w:val="00333A3B"/>
    <w:rsid w:val="003357BD"/>
    <w:rsid w:val="00335F31"/>
    <w:rsid w:val="003369DE"/>
    <w:rsid w:val="00340CBB"/>
    <w:rsid w:val="00342319"/>
    <w:rsid w:val="00343726"/>
    <w:rsid w:val="003447DF"/>
    <w:rsid w:val="003454BB"/>
    <w:rsid w:val="00346756"/>
    <w:rsid w:val="0034776C"/>
    <w:rsid w:val="00347FCF"/>
    <w:rsid w:val="00350849"/>
    <w:rsid w:val="0035162B"/>
    <w:rsid w:val="0035634A"/>
    <w:rsid w:val="00364493"/>
    <w:rsid w:val="003670F2"/>
    <w:rsid w:val="00367466"/>
    <w:rsid w:val="00371B43"/>
    <w:rsid w:val="0037684E"/>
    <w:rsid w:val="003836C3"/>
    <w:rsid w:val="00385CDF"/>
    <w:rsid w:val="00387347"/>
    <w:rsid w:val="00387B15"/>
    <w:rsid w:val="00391687"/>
    <w:rsid w:val="00393348"/>
    <w:rsid w:val="0039704C"/>
    <w:rsid w:val="003A05EC"/>
    <w:rsid w:val="003A114D"/>
    <w:rsid w:val="003A4BB0"/>
    <w:rsid w:val="003A4F34"/>
    <w:rsid w:val="003A5F14"/>
    <w:rsid w:val="003A6250"/>
    <w:rsid w:val="003A63B4"/>
    <w:rsid w:val="003A71A4"/>
    <w:rsid w:val="003B48E3"/>
    <w:rsid w:val="003C0531"/>
    <w:rsid w:val="003C34A4"/>
    <w:rsid w:val="003C5B5F"/>
    <w:rsid w:val="003C5DD9"/>
    <w:rsid w:val="003C7434"/>
    <w:rsid w:val="003C7604"/>
    <w:rsid w:val="003C78AF"/>
    <w:rsid w:val="003D0798"/>
    <w:rsid w:val="003D0B45"/>
    <w:rsid w:val="003D1312"/>
    <w:rsid w:val="003D2E97"/>
    <w:rsid w:val="003D3477"/>
    <w:rsid w:val="003D71F8"/>
    <w:rsid w:val="003E2981"/>
    <w:rsid w:val="003E34CC"/>
    <w:rsid w:val="003E3C80"/>
    <w:rsid w:val="003E6A61"/>
    <w:rsid w:val="003E6CC1"/>
    <w:rsid w:val="003E7323"/>
    <w:rsid w:val="003E76DF"/>
    <w:rsid w:val="003F0B0D"/>
    <w:rsid w:val="003F347D"/>
    <w:rsid w:val="003F36B3"/>
    <w:rsid w:val="003F4752"/>
    <w:rsid w:val="003F5BD3"/>
    <w:rsid w:val="003F7444"/>
    <w:rsid w:val="00403758"/>
    <w:rsid w:val="004057E9"/>
    <w:rsid w:val="00405AFA"/>
    <w:rsid w:val="00416423"/>
    <w:rsid w:val="00417DD3"/>
    <w:rsid w:val="00423ACD"/>
    <w:rsid w:val="00424187"/>
    <w:rsid w:val="004245AF"/>
    <w:rsid w:val="00424DFD"/>
    <w:rsid w:val="00425489"/>
    <w:rsid w:val="004257DB"/>
    <w:rsid w:val="00426BD8"/>
    <w:rsid w:val="00433873"/>
    <w:rsid w:val="0043534A"/>
    <w:rsid w:val="00436E49"/>
    <w:rsid w:val="00437DEB"/>
    <w:rsid w:val="0044076E"/>
    <w:rsid w:val="004413FF"/>
    <w:rsid w:val="004422A0"/>
    <w:rsid w:val="00442A85"/>
    <w:rsid w:val="00442F4B"/>
    <w:rsid w:val="00444944"/>
    <w:rsid w:val="004456B1"/>
    <w:rsid w:val="004465BE"/>
    <w:rsid w:val="00450F66"/>
    <w:rsid w:val="00451D55"/>
    <w:rsid w:val="00453A8F"/>
    <w:rsid w:val="00454999"/>
    <w:rsid w:val="00454F8C"/>
    <w:rsid w:val="00464E62"/>
    <w:rsid w:val="00467DE9"/>
    <w:rsid w:val="00467EF0"/>
    <w:rsid w:val="0047282F"/>
    <w:rsid w:val="004733C2"/>
    <w:rsid w:val="004803F2"/>
    <w:rsid w:val="0048078B"/>
    <w:rsid w:val="004811F6"/>
    <w:rsid w:val="004816B1"/>
    <w:rsid w:val="00482C00"/>
    <w:rsid w:val="004831F2"/>
    <w:rsid w:val="00483369"/>
    <w:rsid w:val="00483B68"/>
    <w:rsid w:val="00486957"/>
    <w:rsid w:val="00494093"/>
    <w:rsid w:val="004947E3"/>
    <w:rsid w:val="00496BF6"/>
    <w:rsid w:val="0049788B"/>
    <w:rsid w:val="004A1B1A"/>
    <w:rsid w:val="004A42EE"/>
    <w:rsid w:val="004B2501"/>
    <w:rsid w:val="004B4BBF"/>
    <w:rsid w:val="004B5D1C"/>
    <w:rsid w:val="004B620A"/>
    <w:rsid w:val="004C31C6"/>
    <w:rsid w:val="004C4AAE"/>
    <w:rsid w:val="004C5B36"/>
    <w:rsid w:val="004C5B8A"/>
    <w:rsid w:val="004C5B99"/>
    <w:rsid w:val="004C6D43"/>
    <w:rsid w:val="004D01E8"/>
    <w:rsid w:val="004D2696"/>
    <w:rsid w:val="004D364E"/>
    <w:rsid w:val="004D41CD"/>
    <w:rsid w:val="004D6674"/>
    <w:rsid w:val="004D70EE"/>
    <w:rsid w:val="004D7D68"/>
    <w:rsid w:val="004E0EFD"/>
    <w:rsid w:val="004E318E"/>
    <w:rsid w:val="004E41F5"/>
    <w:rsid w:val="004E7945"/>
    <w:rsid w:val="004F4C93"/>
    <w:rsid w:val="004F5F95"/>
    <w:rsid w:val="004F7537"/>
    <w:rsid w:val="00500697"/>
    <w:rsid w:val="00505618"/>
    <w:rsid w:val="00506411"/>
    <w:rsid w:val="00507A7A"/>
    <w:rsid w:val="00507CD8"/>
    <w:rsid w:val="00510E70"/>
    <w:rsid w:val="005130A5"/>
    <w:rsid w:val="00515003"/>
    <w:rsid w:val="00516F9B"/>
    <w:rsid w:val="00520248"/>
    <w:rsid w:val="0052259D"/>
    <w:rsid w:val="00523544"/>
    <w:rsid w:val="00524BD9"/>
    <w:rsid w:val="00525B19"/>
    <w:rsid w:val="005278E8"/>
    <w:rsid w:val="00527EAB"/>
    <w:rsid w:val="005304C8"/>
    <w:rsid w:val="00533BB0"/>
    <w:rsid w:val="00534D26"/>
    <w:rsid w:val="00534E47"/>
    <w:rsid w:val="00537E5E"/>
    <w:rsid w:val="00540641"/>
    <w:rsid w:val="0054097D"/>
    <w:rsid w:val="00542B97"/>
    <w:rsid w:val="00545F54"/>
    <w:rsid w:val="005470F5"/>
    <w:rsid w:val="00551004"/>
    <w:rsid w:val="00552CA8"/>
    <w:rsid w:val="00552FAD"/>
    <w:rsid w:val="00556398"/>
    <w:rsid w:val="00556DC1"/>
    <w:rsid w:val="005622B8"/>
    <w:rsid w:val="00565C7F"/>
    <w:rsid w:val="0056620F"/>
    <w:rsid w:val="00567A06"/>
    <w:rsid w:val="005719FC"/>
    <w:rsid w:val="00573698"/>
    <w:rsid w:val="00573ADA"/>
    <w:rsid w:val="00575DB3"/>
    <w:rsid w:val="005771AE"/>
    <w:rsid w:val="005777A0"/>
    <w:rsid w:val="00577829"/>
    <w:rsid w:val="00580AFA"/>
    <w:rsid w:val="00582717"/>
    <w:rsid w:val="005833C1"/>
    <w:rsid w:val="00583D8E"/>
    <w:rsid w:val="00585B1D"/>
    <w:rsid w:val="0059319B"/>
    <w:rsid w:val="00597656"/>
    <w:rsid w:val="005A0DCF"/>
    <w:rsid w:val="005A116B"/>
    <w:rsid w:val="005A2D77"/>
    <w:rsid w:val="005A313C"/>
    <w:rsid w:val="005A6151"/>
    <w:rsid w:val="005A6AD4"/>
    <w:rsid w:val="005A7360"/>
    <w:rsid w:val="005B0012"/>
    <w:rsid w:val="005B1B3A"/>
    <w:rsid w:val="005B2BE9"/>
    <w:rsid w:val="005B2D6C"/>
    <w:rsid w:val="005B4C5A"/>
    <w:rsid w:val="005B61B9"/>
    <w:rsid w:val="005B6E4C"/>
    <w:rsid w:val="005B79E9"/>
    <w:rsid w:val="005C1DF6"/>
    <w:rsid w:val="005C2B93"/>
    <w:rsid w:val="005C5967"/>
    <w:rsid w:val="005C673A"/>
    <w:rsid w:val="005C67D6"/>
    <w:rsid w:val="005C7A4D"/>
    <w:rsid w:val="005C7A70"/>
    <w:rsid w:val="005D0D7B"/>
    <w:rsid w:val="005D56AD"/>
    <w:rsid w:val="005D70DA"/>
    <w:rsid w:val="005E04D7"/>
    <w:rsid w:val="005E0B07"/>
    <w:rsid w:val="005E1C31"/>
    <w:rsid w:val="005E1F3C"/>
    <w:rsid w:val="005E2E71"/>
    <w:rsid w:val="005E379E"/>
    <w:rsid w:val="005E3941"/>
    <w:rsid w:val="005E3BD9"/>
    <w:rsid w:val="005E44F4"/>
    <w:rsid w:val="005E5488"/>
    <w:rsid w:val="005E558A"/>
    <w:rsid w:val="005E7541"/>
    <w:rsid w:val="005F0639"/>
    <w:rsid w:val="005F0CAD"/>
    <w:rsid w:val="005F1C3B"/>
    <w:rsid w:val="005F1FFE"/>
    <w:rsid w:val="005F37CD"/>
    <w:rsid w:val="005F442E"/>
    <w:rsid w:val="005F4CC5"/>
    <w:rsid w:val="005F68D2"/>
    <w:rsid w:val="005F6C24"/>
    <w:rsid w:val="005F6DD3"/>
    <w:rsid w:val="00601320"/>
    <w:rsid w:val="006032E1"/>
    <w:rsid w:val="006065E9"/>
    <w:rsid w:val="00610094"/>
    <w:rsid w:val="006113C3"/>
    <w:rsid w:val="00612389"/>
    <w:rsid w:val="006124C0"/>
    <w:rsid w:val="00612F79"/>
    <w:rsid w:val="00613341"/>
    <w:rsid w:val="00615032"/>
    <w:rsid w:val="00616C3F"/>
    <w:rsid w:val="00621C93"/>
    <w:rsid w:val="006274CC"/>
    <w:rsid w:val="00627669"/>
    <w:rsid w:val="0062773E"/>
    <w:rsid w:val="006414EF"/>
    <w:rsid w:val="00641B56"/>
    <w:rsid w:val="00643019"/>
    <w:rsid w:val="006439CF"/>
    <w:rsid w:val="0064601E"/>
    <w:rsid w:val="00651142"/>
    <w:rsid w:val="00655D69"/>
    <w:rsid w:val="006604D8"/>
    <w:rsid w:val="006606DE"/>
    <w:rsid w:val="006621EA"/>
    <w:rsid w:val="00665123"/>
    <w:rsid w:val="0066679B"/>
    <w:rsid w:val="00667A7A"/>
    <w:rsid w:val="0067228B"/>
    <w:rsid w:val="006730D4"/>
    <w:rsid w:val="00675AD9"/>
    <w:rsid w:val="00675F8B"/>
    <w:rsid w:val="00676AD4"/>
    <w:rsid w:val="006771C4"/>
    <w:rsid w:val="0067789F"/>
    <w:rsid w:val="006808CE"/>
    <w:rsid w:val="00681B3F"/>
    <w:rsid w:val="00686B70"/>
    <w:rsid w:val="00691C58"/>
    <w:rsid w:val="006951BE"/>
    <w:rsid w:val="00695793"/>
    <w:rsid w:val="00695BB6"/>
    <w:rsid w:val="006A0D77"/>
    <w:rsid w:val="006A3993"/>
    <w:rsid w:val="006A484A"/>
    <w:rsid w:val="006A517D"/>
    <w:rsid w:val="006A5241"/>
    <w:rsid w:val="006A7553"/>
    <w:rsid w:val="006A7637"/>
    <w:rsid w:val="006B122A"/>
    <w:rsid w:val="006B189D"/>
    <w:rsid w:val="006B18C3"/>
    <w:rsid w:val="006B2EF8"/>
    <w:rsid w:val="006B6877"/>
    <w:rsid w:val="006B74EF"/>
    <w:rsid w:val="006C08EF"/>
    <w:rsid w:val="006C0993"/>
    <w:rsid w:val="006C0B3D"/>
    <w:rsid w:val="006C1C9F"/>
    <w:rsid w:val="006C289D"/>
    <w:rsid w:val="006C2D08"/>
    <w:rsid w:val="006C3757"/>
    <w:rsid w:val="006C5207"/>
    <w:rsid w:val="006C6B64"/>
    <w:rsid w:val="006D121D"/>
    <w:rsid w:val="006D18E1"/>
    <w:rsid w:val="006D1EB0"/>
    <w:rsid w:val="006D23C4"/>
    <w:rsid w:val="006D2BD0"/>
    <w:rsid w:val="006D3B01"/>
    <w:rsid w:val="006D3DBE"/>
    <w:rsid w:val="006D54FA"/>
    <w:rsid w:val="006D60D3"/>
    <w:rsid w:val="006D67E3"/>
    <w:rsid w:val="006D685D"/>
    <w:rsid w:val="006E1D2E"/>
    <w:rsid w:val="006E2851"/>
    <w:rsid w:val="006E34E1"/>
    <w:rsid w:val="006E54E3"/>
    <w:rsid w:val="006F320D"/>
    <w:rsid w:val="006F3521"/>
    <w:rsid w:val="006F66A2"/>
    <w:rsid w:val="006F719D"/>
    <w:rsid w:val="006F7E00"/>
    <w:rsid w:val="007001BA"/>
    <w:rsid w:val="00700B57"/>
    <w:rsid w:val="00702705"/>
    <w:rsid w:val="007027D5"/>
    <w:rsid w:val="0070516F"/>
    <w:rsid w:val="0070639D"/>
    <w:rsid w:val="007072A0"/>
    <w:rsid w:val="007253B2"/>
    <w:rsid w:val="00725525"/>
    <w:rsid w:val="00726687"/>
    <w:rsid w:val="0072698E"/>
    <w:rsid w:val="007275CB"/>
    <w:rsid w:val="00730517"/>
    <w:rsid w:val="0073223E"/>
    <w:rsid w:val="00733467"/>
    <w:rsid w:val="0073444F"/>
    <w:rsid w:val="00734636"/>
    <w:rsid w:val="00735F2B"/>
    <w:rsid w:val="0073603E"/>
    <w:rsid w:val="007368C1"/>
    <w:rsid w:val="00736AAC"/>
    <w:rsid w:val="0073764B"/>
    <w:rsid w:val="00737F7F"/>
    <w:rsid w:val="0074112C"/>
    <w:rsid w:val="00741727"/>
    <w:rsid w:val="00741A4B"/>
    <w:rsid w:val="00742599"/>
    <w:rsid w:val="00742F14"/>
    <w:rsid w:val="00750E87"/>
    <w:rsid w:val="00753B4B"/>
    <w:rsid w:val="00755009"/>
    <w:rsid w:val="00755555"/>
    <w:rsid w:val="007564BB"/>
    <w:rsid w:val="00761684"/>
    <w:rsid w:val="00764F85"/>
    <w:rsid w:val="00765CBF"/>
    <w:rsid w:val="00767536"/>
    <w:rsid w:val="007802C0"/>
    <w:rsid w:val="007822EF"/>
    <w:rsid w:val="00782813"/>
    <w:rsid w:val="007831D6"/>
    <w:rsid w:val="00785E0B"/>
    <w:rsid w:val="0078698F"/>
    <w:rsid w:val="00786CCD"/>
    <w:rsid w:val="007900DC"/>
    <w:rsid w:val="007909BD"/>
    <w:rsid w:val="00791809"/>
    <w:rsid w:val="00792065"/>
    <w:rsid w:val="007A3430"/>
    <w:rsid w:val="007A5BCC"/>
    <w:rsid w:val="007A65FB"/>
    <w:rsid w:val="007A7380"/>
    <w:rsid w:val="007B04C7"/>
    <w:rsid w:val="007B2556"/>
    <w:rsid w:val="007B3C69"/>
    <w:rsid w:val="007B413F"/>
    <w:rsid w:val="007B4E4B"/>
    <w:rsid w:val="007B5B54"/>
    <w:rsid w:val="007B64D0"/>
    <w:rsid w:val="007B6DA3"/>
    <w:rsid w:val="007C23CD"/>
    <w:rsid w:val="007C4F20"/>
    <w:rsid w:val="007C5C4C"/>
    <w:rsid w:val="007C6BC4"/>
    <w:rsid w:val="007C76CD"/>
    <w:rsid w:val="007D042B"/>
    <w:rsid w:val="007D1394"/>
    <w:rsid w:val="007D1481"/>
    <w:rsid w:val="007D222F"/>
    <w:rsid w:val="007D384E"/>
    <w:rsid w:val="007D59A4"/>
    <w:rsid w:val="007E0583"/>
    <w:rsid w:val="007E3019"/>
    <w:rsid w:val="007E4B30"/>
    <w:rsid w:val="007E61EE"/>
    <w:rsid w:val="007F298B"/>
    <w:rsid w:val="007F37FB"/>
    <w:rsid w:val="007F39A3"/>
    <w:rsid w:val="007F745E"/>
    <w:rsid w:val="00800C76"/>
    <w:rsid w:val="00802032"/>
    <w:rsid w:val="0080203C"/>
    <w:rsid w:val="00803A5F"/>
    <w:rsid w:val="00803CF0"/>
    <w:rsid w:val="00806222"/>
    <w:rsid w:val="008131AC"/>
    <w:rsid w:val="00813335"/>
    <w:rsid w:val="00813B00"/>
    <w:rsid w:val="00813B86"/>
    <w:rsid w:val="00816429"/>
    <w:rsid w:val="00817135"/>
    <w:rsid w:val="00821830"/>
    <w:rsid w:val="00822C46"/>
    <w:rsid w:val="00824CEB"/>
    <w:rsid w:val="00826AF1"/>
    <w:rsid w:val="00834191"/>
    <w:rsid w:val="00836AA0"/>
    <w:rsid w:val="008373A0"/>
    <w:rsid w:val="00840D55"/>
    <w:rsid w:val="00841B2A"/>
    <w:rsid w:val="00845E20"/>
    <w:rsid w:val="00845F7F"/>
    <w:rsid w:val="00847B3D"/>
    <w:rsid w:val="0085288B"/>
    <w:rsid w:val="00853351"/>
    <w:rsid w:val="0085436F"/>
    <w:rsid w:val="00870910"/>
    <w:rsid w:val="00870EC8"/>
    <w:rsid w:val="00870F88"/>
    <w:rsid w:val="008725DE"/>
    <w:rsid w:val="00873ACD"/>
    <w:rsid w:val="008745B9"/>
    <w:rsid w:val="00881208"/>
    <w:rsid w:val="008817BE"/>
    <w:rsid w:val="00883BBC"/>
    <w:rsid w:val="00883E09"/>
    <w:rsid w:val="00887306"/>
    <w:rsid w:val="0089276B"/>
    <w:rsid w:val="00893497"/>
    <w:rsid w:val="008938DF"/>
    <w:rsid w:val="00893AE8"/>
    <w:rsid w:val="008958B1"/>
    <w:rsid w:val="008A01BF"/>
    <w:rsid w:val="008A02E7"/>
    <w:rsid w:val="008A7A31"/>
    <w:rsid w:val="008B025A"/>
    <w:rsid w:val="008B1C1A"/>
    <w:rsid w:val="008B2CB8"/>
    <w:rsid w:val="008B377B"/>
    <w:rsid w:val="008B386F"/>
    <w:rsid w:val="008B69F5"/>
    <w:rsid w:val="008B7387"/>
    <w:rsid w:val="008C3435"/>
    <w:rsid w:val="008C502E"/>
    <w:rsid w:val="008C57FE"/>
    <w:rsid w:val="008C59EB"/>
    <w:rsid w:val="008C6141"/>
    <w:rsid w:val="008C71D3"/>
    <w:rsid w:val="008D271C"/>
    <w:rsid w:val="008D5D24"/>
    <w:rsid w:val="008D63E6"/>
    <w:rsid w:val="008D7FC0"/>
    <w:rsid w:val="008E02C8"/>
    <w:rsid w:val="008E112C"/>
    <w:rsid w:val="008E16ED"/>
    <w:rsid w:val="008E4031"/>
    <w:rsid w:val="008E702A"/>
    <w:rsid w:val="008E75B3"/>
    <w:rsid w:val="008E7CE5"/>
    <w:rsid w:val="008F0741"/>
    <w:rsid w:val="008F085E"/>
    <w:rsid w:val="008F27FE"/>
    <w:rsid w:val="008F2B10"/>
    <w:rsid w:val="00902E67"/>
    <w:rsid w:val="0090415B"/>
    <w:rsid w:val="009076A3"/>
    <w:rsid w:val="009079C2"/>
    <w:rsid w:val="009111F2"/>
    <w:rsid w:val="00912166"/>
    <w:rsid w:val="00912D11"/>
    <w:rsid w:val="00913728"/>
    <w:rsid w:val="009141D2"/>
    <w:rsid w:val="00914864"/>
    <w:rsid w:val="00915FA1"/>
    <w:rsid w:val="00920997"/>
    <w:rsid w:val="00921EDF"/>
    <w:rsid w:val="00921EF2"/>
    <w:rsid w:val="00923586"/>
    <w:rsid w:val="009241C7"/>
    <w:rsid w:val="00924622"/>
    <w:rsid w:val="0092550B"/>
    <w:rsid w:val="00930E01"/>
    <w:rsid w:val="00931ABD"/>
    <w:rsid w:val="009346DE"/>
    <w:rsid w:val="00934F27"/>
    <w:rsid w:val="0093704E"/>
    <w:rsid w:val="009430BA"/>
    <w:rsid w:val="0094343E"/>
    <w:rsid w:val="0095026E"/>
    <w:rsid w:val="009549DD"/>
    <w:rsid w:val="00954EEF"/>
    <w:rsid w:val="009567C6"/>
    <w:rsid w:val="00956A27"/>
    <w:rsid w:val="00957FB3"/>
    <w:rsid w:val="0096144A"/>
    <w:rsid w:val="009626A2"/>
    <w:rsid w:val="009724D4"/>
    <w:rsid w:val="009731F6"/>
    <w:rsid w:val="009733B3"/>
    <w:rsid w:val="009739AD"/>
    <w:rsid w:val="0097791E"/>
    <w:rsid w:val="00981D5B"/>
    <w:rsid w:val="009828A4"/>
    <w:rsid w:val="0098461C"/>
    <w:rsid w:val="009846C5"/>
    <w:rsid w:val="009857B3"/>
    <w:rsid w:val="009859BB"/>
    <w:rsid w:val="00985C2C"/>
    <w:rsid w:val="0099573A"/>
    <w:rsid w:val="00996825"/>
    <w:rsid w:val="00997AC6"/>
    <w:rsid w:val="009A2B35"/>
    <w:rsid w:val="009A6532"/>
    <w:rsid w:val="009A6619"/>
    <w:rsid w:val="009A6D57"/>
    <w:rsid w:val="009A76E2"/>
    <w:rsid w:val="009B048B"/>
    <w:rsid w:val="009B2FC5"/>
    <w:rsid w:val="009B548A"/>
    <w:rsid w:val="009C11FE"/>
    <w:rsid w:val="009C250C"/>
    <w:rsid w:val="009C2A19"/>
    <w:rsid w:val="009D0B5B"/>
    <w:rsid w:val="009D28E4"/>
    <w:rsid w:val="009D3E56"/>
    <w:rsid w:val="009D42D9"/>
    <w:rsid w:val="009D4ABE"/>
    <w:rsid w:val="009D52FB"/>
    <w:rsid w:val="009D7F45"/>
    <w:rsid w:val="009E179E"/>
    <w:rsid w:val="009E299E"/>
    <w:rsid w:val="009E3EAF"/>
    <w:rsid w:val="009E49E6"/>
    <w:rsid w:val="009E566B"/>
    <w:rsid w:val="009E573A"/>
    <w:rsid w:val="009E635E"/>
    <w:rsid w:val="009F6A1F"/>
    <w:rsid w:val="009F7A34"/>
    <w:rsid w:val="00A010B9"/>
    <w:rsid w:val="00A03933"/>
    <w:rsid w:val="00A03A09"/>
    <w:rsid w:val="00A05397"/>
    <w:rsid w:val="00A06537"/>
    <w:rsid w:val="00A07FCB"/>
    <w:rsid w:val="00A11742"/>
    <w:rsid w:val="00A12FBC"/>
    <w:rsid w:val="00A1366D"/>
    <w:rsid w:val="00A13BB7"/>
    <w:rsid w:val="00A13F7F"/>
    <w:rsid w:val="00A14811"/>
    <w:rsid w:val="00A16D14"/>
    <w:rsid w:val="00A17E03"/>
    <w:rsid w:val="00A2005E"/>
    <w:rsid w:val="00A21587"/>
    <w:rsid w:val="00A22315"/>
    <w:rsid w:val="00A22923"/>
    <w:rsid w:val="00A22CD1"/>
    <w:rsid w:val="00A23012"/>
    <w:rsid w:val="00A25879"/>
    <w:rsid w:val="00A26D46"/>
    <w:rsid w:val="00A27991"/>
    <w:rsid w:val="00A30096"/>
    <w:rsid w:val="00A30BE6"/>
    <w:rsid w:val="00A31E93"/>
    <w:rsid w:val="00A33D35"/>
    <w:rsid w:val="00A369A8"/>
    <w:rsid w:val="00A36CDC"/>
    <w:rsid w:val="00A40789"/>
    <w:rsid w:val="00A40821"/>
    <w:rsid w:val="00A41946"/>
    <w:rsid w:val="00A42947"/>
    <w:rsid w:val="00A45296"/>
    <w:rsid w:val="00A45E86"/>
    <w:rsid w:val="00A47296"/>
    <w:rsid w:val="00A50A99"/>
    <w:rsid w:val="00A50EA0"/>
    <w:rsid w:val="00A52EAD"/>
    <w:rsid w:val="00A5327A"/>
    <w:rsid w:val="00A54A11"/>
    <w:rsid w:val="00A557A4"/>
    <w:rsid w:val="00A565F2"/>
    <w:rsid w:val="00A572CD"/>
    <w:rsid w:val="00A57C64"/>
    <w:rsid w:val="00A61443"/>
    <w:rsid w:val="00A61A04"/>
    <w:rsid w:val="00A63F3A"/>
    <w:rsid w:val="00A66E99"/>
    <w:rsid w:val="00A6702A"/>
    <w:rsid w:val="00A70995"/>
    <w:rsid w:val="00A70E6D"/>
    <w:rsid w:val="00A71876"/>
    <w:rsid w:val="00A73173"/>
    <w:rsid w:val="00A73E32"/>
    <w:rsid w:val="00A77613"/>
    <w:rsid w:val="00A81C3A"/>
    <w:rsid w:val="00A87CA2"/>
    <w:rsid w:val="00A9068D"/>
    <w:rsid w:val="00A963C0"/>
    <w:rsid w:val="00A9795D"/>
    <w:rsid w:val="00AA3E63"/>
    <w:rsid w:val="00AA41BD"/>
    <w:rsid w:val="00AA4822"/>
    <w:rsid w:val="00AA6739"/>
    <w:rsid w:val="00AA72AC"/>
    <w:rsid w:val="00AB0829"/>
    <w:rsid w:val="00AB20BE"/>
    <w:rsid w:val="00AB4565"/>
    <w:rsid w:val="00AB462B"/>
    <w:rsid w:val="00AC05CC"/>
    <w:rsid w:val="00AC1711"/>
    <w:rsid w:val="00AC1CC2"/>
    <w:rsid w:val="00AC28BB"/>
    <w:rsid w:val="00AC6697"/>
    <w:rsid w:val="00AC7209"/>
    <w:rsid w:val="00AD20E0"/>
    <w:rsid w:val="00AD43C6"/>
    <w:rsid w:val="00AD477A"/>
    <w:rsid w:val="00AD5256"/>
    <w:rsid w:val="00AD54FF"/>
    <w:rsid w:val="00AE3AAD"/>
    <w:rsid w:val="00AE487B"/>
    <w:rsid w:val="00AF0D76"/>
    <w:rsid w:val="00AF0F9A"/>
    <w:rsid w:val="00AF17F9"/>
    <w:rsid w:val="00AF2BC7"/>
    <w:rsid w:val="00AF3376"/>
    <w:rsid w:val="00AF39E8"/>
    <w:rsid w:val="00AF4312"/>
    <w:rsid w:val="00AF538E"/>
    <w:rsid w:val="00AF628A"/>
    <w:rsid w:val="00B0041B"/>
    <w:rsid w:val="00B004F3"/>
    <w:rsid w:val="00B014F9"/>
    <w:rsid w:val="00B02B57"/>
    <w:rsid w:val="00B0312D"/>
    <w:rsid w:val="00B038E6"/>
    <w:rsid w:val="00B041B1"/>
    <w:rsid w:val="00B0793B"/>
    <w:rsid w:val="00B07DD9"/>
    <w:rsid w:val="00B10053"/>
    <w:rsid w:val="00B12B93"/>
    <w:rsid w:val="00B12C29"/>
    <w:rsid w:val="00B17531"/>
    <w:rsid w:val="00B20D25"/>
    <w:rsid w:val="00B210B1"/>
    <w:rsid w:val="00B21976"/>
    <w:rsid w:val="00B228B5"/>
    <w:rsid w:val="00B2303E"/>
    <w:rsid w:val="00B255DE"/>
    <w:rsid w:val="00B25832"/>
    <w:rsid w:val="00B26E84"/>
    <w:rsid w:val="00B2762A"/>
    <w:rsid w:val="00B27DB8"/>
    <w:rsid w:val="00B31231"/>
    <w:rsid w:val="00B34041"/>
    <w:rsid w:val="00B35EB4"/>
    <w:rsid w:val="00B36208"/>
    <w:rsid w:val="00B36527"/>
    <w:rsid w:val="00B40F45"/>
    <w:rsid w:val="00B41063"/>
    <w:rsid w:val="00B4111B"/>
    <w:rsid w:val="00B429B4"/>
    <w:rsid w:val="00B43B09"/>
    <w:rsid w:val="00B4429E"/>
    <w:rsid w:val="00B45C54"/>
    <w:rsid w:val="00B45D54"/>
    <w:rsid w:val="00B51F93"/>
    <w:rsid w:val="00B55F67"/>
    <w:rsid w:val="00B5617C"/>
    <w:rsid w:val="00B56C0F"/>
    <w:rsid w:val="00B57D5B"/>
    <w:rsid w:val="00B628FC"/>
    <w:rsid w:val="00B70228"/>
    <w:rsid w:val="00B7066E"/>
    <w:rsid w:val="00B72139"/>
    <w:rsid w:val="00B80463"/>
    <w:rsid w:val="00B806F3"/>
    <w:rsid w:val="00B80AC6"/>
    <w:rsid w:val="00B838E0"/>
    <w:rsid w:val="00B83F60"/>
    <w:rsid w:val="00B8492F"/>
    <w:rsid w:val="00B84D92"/>
    <w:rsid w:val="00B85387"/>
    <w:rsid w:val="00B86973"/>
    <w:rsid w:val="00B87300"/>
    <w:rsid w:val="00B92C5D"/>
    <w:rsid w:val="00B92FDA"/>
    <w:rsid w:val="00B9397A"/>
    <w:rsid w:val="00B94002"/>
    <w:rsid w:val="00B94B76"/>
    <w:rsid w:val="00B96804"/>
    <w:rsid w:val="00B96C58"/>
    <w:rsid w:val="00B97886"/>
    <w:rsid w:val="00BA01B4"/>
    <w:rsid w:val="00BA4400"/>
    <w:rsid w:val="00BA531C"/>
    <w:rsid w:val="00BB2082"/>
    <w:rsid w:val="00BB4243"/>
    <w:rsid w:val="00BB5A72"/>
    <w:rsid w:val="00BC1302"/>
    <w:rsid w:val="00BC238A"/>
    <w:rsid w:val="00BC600F"/>
    <w:rsid w:val="00BC6822"/>
    <w:rsid w:val="00BC7626"/>
    <w:rsid w:val="00BD120B"/>
    <w:rsid w:val="00BD1FD6"/>
    <w:rsid w:val="00BD4346"/>
    <w:rsid w:val="00BD45AB"/>
    <w:rsid w:val="00BD4CD6"/>
    <w:rsid w:val="00BD697B"/>
    <w:rsid w:val="00BD71A5"/>
    <w:rsid w:val="00BE18AF"/>
    <w:rsid w:val="00BE2453"/>
    <w:rsid w:val="00BE258F"/>
    <w:rsid w:val="00BE38F7"/>
    <w:rsid w:val="00BE3B01"/>
    <w:rsid w:val="00BE667D"/>
    <w:rsid w:val="00BF1D8B"/>
    <w:rsid w:val="00BF2E73"/>
    <w:rsid w:val="00BF4D00"/>
    <w:rsid w:val="00BF4FE5"/>
    <w:rsid w:val="00BF518C"/>
    <w:rsid w:val="00BF6518"/>
    <w:rsid w:val="00C016E5"/>
    <w:rsid w:val="00C01C2D"/>
    <w:rsid w:val="00C02196"/>
    <w:rsid w:val="00C03B06"/>
    <w:rsid w:val="00C07968"/>
    <w:rsid w:val="00C07C2A"/>
    <w:rsid w:val="00C17A0E"/>
    <w:rsid w:val="00C227E2"/>
    <w:rsid w:val="00C23066"/>
    <w:rsid w:val="00C239DA"/>
    <w:rsid w:val="00C24756"/>
    <w:rsid w:val="00C24AE0"/>
    <w:rsid w:val="00C26148"/>
    <w:rsid w:val="00C27A31"/>
    <w:rsid w:val="00C30F3D"/>
    <w:rsid w:val="00C32427"/>
    <w:rsid w:val="00C36A34"/>
    <w:rsid w:val="00C4111B"/>
    <w:rsid w:val="00C41FC5"/>
    <w:rsid w:val="00C42503"/>
    <w:rsid w:val="00C42FFC"/>
    <w:rsid w:val="00C43171"/>
    <w:rsid w:val="00C44B25"/>
    <w:rsid w:val="00C539F5"/>
    <w:rsid w:val="00C5402E"/>
    <w:rsid w:val="00C57523"/>
    <w:rsid w:val="00C576A0"/>
    <w:rsid w:val="00C57AE7"/>
    <w:rsid w:val="00C615C1"/>
    <w:rsid w:val="00C66A5E"/>
    <w:rsid w:val="00C6721C"/>
    <w:rsid w:val="00C75C12"/>
    <w:rsid w:val="00C77AB3"/>
    <w:rsid w:val="00C801D2"/>
    <w:rsid w:val="00C80A23"/>
    <w:rsid w:val="00C80ED5"/>
    <w:rsid w:val="00C8225A"/>
    <w:rsid w:val="00C83E63"/>
    <w:rsid w:val="00C84078"/>
    <w:rsid w:val="00C85C6B"/>
    <w:rsid w:val="00C874D9"/>
    <w:rsid w:val="00C90362"/>
    <w:rsid w:val="00C921DF"/>
    <w:rsid w:val="00C92F19"/>
    <w:rsid w:val="00C94235"/>
    <w:rsid w:val="00C97DDE"/>
    <w:rsid w:val="00CA51EE"/>
    <w:rsid w:val="00CA5966"/>
    <w:rsid w:val="00CA5FB9"/>
    <w:rsid w:val="00CA7A5B"/>
    <w:rsid w:val="00CB01AE"/>
    <w:rsid w:val="00CB06E2"/>
    <w:rsid w:val="00CB0869"/>
    <w:rsid w:val="00CB0BE7"/>
    <w:rsid w:val="00CB240A"/>
    <w:rsid w:val="00CB3D7D"/>
    <w:rsid w:val="00CB698A"/>
    <w:rsid w:val="00CC051E"/>
    <w:rsid w:val="00CC10D5"/>
    <w:rsid w:val="00CC166C"/>
    <w:rsid w:val="00CC25BD"/>
    <w:rsid w:val="00CC48DD"/>
    <w:rsid w:val="00CC570B"/>
    <w:rsid w:val="00CC5E92"/>
    <w:rsid w:val="00CC70D4"/>
    <w:rsid w:val="00CD1CA5"/>
    <w:rsid w:val="00CD3A67"/>
    <w:rsid w:val="00CD437A"/>
    <w:rsid w:val="00CD478F"/>
    <w:rsid w:val="00CD5395"/>
    <w:rsid w:val="00CD5663"/>
    <w:rsid w:val="00CD5FD8"/>
    <w:rsid w:val="00CD6BC9"/>
    <w:rsid w:val="00CD77EE"/>
    <w:rsid w:val="00CE0BB0"/>
    <w:rsid w:val="00CE384F"/>
    <w:rsid w:val="00CE4878"/>
    <w:rsid w:val="00CE4B14"/>
    <w:rsid w:val="00CE536E"/>
    <w:rsid w:val="00CF096A"/>
    <w:rsid w:val="00CF2505"/>
    <w:rsid w:val="00CF3944"/>
    <w:rsid w:val="00CF44C5"/>
    <w:rsid w:val="00CF4EB4"/>
    <w:rsid w:val="00CF6608"/>
    <w:rsid w:val="00CF66C1"/>
    <w:rsid w:val="00D0063C"/>
    <w:rsid w:val="00D006CE"/>
    <w:rsid w:val="00D01677"/>
    <w:rsid w:val="00D018D6"/>
    <w:rsid w:val="00D01D29"/>
    <w:rsid w:val="00D038F7"/>
    <w:rsid w:val="00D03A86"/>
    <w:rsid w:val="00D0471E"/>
    <w:rsid w:val="00D04F62"/>
    <w:rsid w:val="00D06238"/>
    <w:rsid w:val="00D06B96"/>
    <w:rsid w:val="00D07BBA"/>
    <w:rsid w:val="00D07D31"/>
    <w:rsid w:val="00D07FE7"/>
    <w:rsid w:val="00D11949"/>
    <w:rsid w:val="00D11AB3"/>
    <w:rsid w:val="00D13028"/>
    <w:rsid w:val="00D133CE"/>
    <w:rsid w:val="00D1574B"/>
    <w:rsid w:val="00D15A2E"/>
    <w:rsid w:val="00D23543"/>
    <w:rsid w:val="00D243D6"/>
    <w:rsid w:val="00D245A2"/>
    <w:rsid w:val="00D32511"/>
    <w:rsid w:val="00D3285C"/>
    <w:rsid w:val="00D33BB9"/>
    <w:rsid w:val="00D348C2"/>
    <w:rsid w:val="00D357A8"/>
    <w:rsid w:val="00D35E32"/>
    <w:rsid w:val="00D36DAD"/>
    <w:rsid w:val="00D376E4"/>
    <w:rsid w:val="00D378B0"/>
    <w:rsid w:val="00D42FA1"/>
    <w:rsid w:val="00D4604F"/>
    <w:rsid w:val="00D47313"/>
    <w:rsid w:val="00D47597"/>
    <w:rsid w:val="00D50D4C"/>
    <w:rsid w:val="00D51C57"/>
    <w:rsid w:val="00D51E1F"/>
    <w:rsid w:val="00D52402"/>
    <w:rsid w:val="00D53A1C"/>
    <w:rsid w:val="00D57A48"/>
    <w:rsid w:val="00D60CC6"/>
    <w:rsid w:val="00D657DB"/>
    <w:rsid w:val="00D65EAC"/>
    <w:rsid w:val="00D71229"/>
    <w:rsid w:val="00D71AFB"/>
    <w:rsid w:val="00D74178"/>
    <w:rsid w:val="00D745BF"/>
    <w:rsid w:val="00D7592F"/>
    <w:rsid w:val="00D75AC6"/>
    <w:rsid w:val="00D76592"/>
    <w:rsid w:val="00D84CE9"/>
    <w:rsid w:val="00D85A8B"/>
    <w:rsid w:val="00D85E01"/>
    <w:rsid w:val="00D90054"/>
    <w:rsid w:val="00D93131"/>
    <w:rsid w:val="00D94517"/>
    <w:rsid w:val="00D95BA8"/>
    <w:rsid w:val="00D97931"/>
    <w:rsid w:val="00DA20F9"/>
    <w:rsid w:val="00DA2387"/>
    <w:rsid w:val="00DA278B"/>
    <w:rsid w:val="00DA2A8B"/>
    <w:rsid w:val="00DA47D5"/>
    <w:rsid w:val="00DA4DC1"/>
    <w:rsid w:val="00DA5C3D"/>
    <w:rsid w:val="00DB16A3"/>
    <w:rsid w:val="00DB1EC9"/>
    <w:rsid w:val="00DB357C"/>
    <w:rsid w:val="00DB422B"/>
    <w:rsid w:val="00DB79F9"/>
    <w:rsid w:val="00DC1348"/>
    <w:rsid w:val="00DC3D65"/>
    <w:rsid w:val="00DC5B08"/>
    <w:rsid w:val="00DC784D"/>
    <w:rsid w:val="00DD1991"/>
    <w:rsid w:val="00DD323F"/>
    <w:rsid w:val="00DD49F0"/>
    <w:rsid w:val="00DD4FFB"/>
    <w:rsid w:val="00DE03B9"/>
    <w:rsid w:val="00DE07F8"/>
    <w:rsid w:val="00DE1123"/>
    <w:rsid w:val="00DE2517"/>
    <w:rsid w:val="00DE34DE"/>
    <w:rsid w:val="00DE3F10"/>
    <w:rsid w:val="00DE4A1B"/>
    <w:rsid w:val="00DE5002"/>
    <w:rsid w:val="00DF0B3E"/>
    <w:rsid w:val="00DF2608"/>
    <w:rsid w:val="00DF3F8C"/>
    <w:rsid w:val="00DF4B22"/>
    <w:rsid w:val="00E0118F"/>
    <w:rsid w:val="00E02199"/>
    <w:rsid w:val="00E03450"/>
    <w:rsid w:val="00E0498D"/>
    <w:rsid w:val="00E05A47"/>
    <w:rsid w:val="00E10795"/>
    <w:rsid w:val="00E16B60"/>
    <w:rsid w:val="00E16EF6"/>
    <w:rsid w:val="00E17488"/>
    <w:rsid w:val="00E17F62"/>
    <w:rsid w:val="00E20BF9"/>
    <w:rsid w:val="00E2480A"/>
    <w:rsid w:val="00E24A59"/>
    <w:rsid w:val="00E27A8F"/>
    <w:rsid w:val="00E32FC5"/>
    <w:rsid w:val="00E338E0"/>
    <w:rsid w:val="00E349DF"/>
    <w:rsid w:val="00E34C09"/>
    <w:rsid w:val="00E36454"/>
    <w:rsid w:val="00E40A06"/>
    <w:rsid w:val="00E43154"/>
    <w:rsid w:val="00E46BBA"/>
    <w:rsid w:val="00E475E5"/>
    <w:rsid w:val="00E52282"/>
    <w:rsid w:val="00E533C0"/>
    <w:rsid w:val="00E54072"/>
    <w:rsid w:val="00E6164B"/>
    <w:rsid w:val="00E617D1"/>
    <w:rsid w:val="00E648E3"/>
    <w:rsid w:val="00E67A24"/>
    <w:rsid w:val="00E7043A"/>
    <w:rsid w:val="00E73716"/>
    <w:rsid w:val="00E74D6B"/>
    <w:rsid w:val="00E76B9E"/>
    <w:rsid w:val="00E8277A"/>
    <w:rsid w:val="00E828C9"/>
    <w:rsid w:val="00E83C25"/>
    <w:rsid w:val="00E910A2"/>
    <w:rsid w:val="00E9172D"/>
    <w:rsid w:val="00E960C7"/>
    <w:rsid w:val="00E97B9A"/>
    <w:rsid w:val="00EA033A"/>
    <w:rsid w:val="00EA0E70"/>
    <w:rsid w:val="00EA1D92"/>
    <w:rsid w:val="00EA334D"/>
    <w:rsid w:val="00EA37CA"/>
    <w:rsid w:val="00EA564F"/>
    <w:rsid w:val="00EA6F78"/>
    <w:rsid w:val="00EB6545"/>
    <w:rsid w:val="00EC1BAF"/>
    <w:rsid w:val="00EC24FE"/>
    <w:rsid w:val="00EC2EB0"/>
    <w:rsid w:val="00EC3348"/>
    <w:rsid w:val="00EC3796"/>
    <w:rsid w:val="00EC5766"/>
    <w:rsid w:val="00EC5DA4"/>
    <w:rsid w:val="00EC6B53"/>
    <w:rsid w:val="00EC74D1"/>
    <w:rsid w:val="00EC7BA9"/>
    <w:rsid w:val="00ED17EB"/>
    <w:rsid w:val="00ED1AA1"/>
    <w:rsid w:val="00ED3007"/>
    <w:rsid w:val="00ED37DB"/>
    <w:rsid w:val="00ED4007"/>
    <w:rsid w:val="00ED47B0"/>
    <w:rsid w:val="00ED5666"/>
    <w:rsid w:val="00ED5B06"/>
    <w:rsid w:val="00ED6189"/>
    <w:rsid w:val="00EE1D9C"/>
    <w:rsid w:val="00EE3722"/>
    <w:rsid w:val="00EE37FC"/>
    <w:rsid w:val="00EE4FFB"/>
    <w:rsid w:val="00EF4180"/>
    <w:rsid w:val="00EF6177"/>
    <w:rsid w:val="00EF678A"/>
    <w:rsid w:val="00EF703A"/>
    <w:rsid w:val="00EF7FEE"/>
    <w:rsid w:val="00F01E18"/>
    <w:rsid w:val="00F02180"/>
    <w:rsid w:val="00F02BF0"/>
    <w:rsid w:val="00F03EE0"/>
    <w:rsid w:val="00F04270"/>
    <w:rsid w:val="00F050E3"/>
    <w:rsid w:val="00F064D7"/>
    <w:rsid w:val="00F10CFE"/>
    <w:rsid w:val="00F1120A"/>
    <w:rsid w:val="00F12CA3"/>
    <w:rsid w:val="00F140C1"/>
    <w:rsid w:val="00F168A9"/>
    <w:rsid w:val="00F22BE8"/>
    <w:rsid w:val="00F2570A"/>
    <w:rsid w:val="00F27819"/>
    <w:rsid w:val="00F30020"/>
    <w:rsid w:val="00F320BF"/>
    <w:rsid w:val="00F32576"/>
    <w:rsid w:val="00F32A1D"/>
    <w:rsid w:val="00F33916"/>
    <w:rsid w:val="00F33C31"/>
    <w:rsid w:val="00F3418B"/>
    <w:rsid w:val="00F35489"/>
    <w:rsid w:val="00F42C4A"/>
    <w:rsid w:val="00F454C1"/>
    <w:rsid w:val="00F46429"/>
    <w:rsid w:val="00F5009A"/>
    <w:rsid w:val="00F52CCE"/>
    <w:rsid w:val="00F53220"/>
    <w:rsid w:val="00F54659"/>
    <w:rsid w:val="00F55C41"/>
    <w:rsid w:val="00F60566"/>
    <w:rsid w:val="00F60EFF"/>
    <w:rsid w:val="00F62793"/>
    <w:rsid w:val="00F66C6F"/>
    <w:rsid w:val="00F6761E"/>
    <w:rsid w:val="00F6764E"/>
    <w:rsid w:val="00F7162B"/>
    <w:rsid w:val="00F73655"/>
    <w:rsid w:val="00F7396F"/>
    <w:rsid w:val="00F73BEC"/>
    <w:rsid w:val="00F77BF3"/>
    <w:rsid w:val="00F80465"/>
    <w:rsid w:val="00F80673"/>
    <w:rsid w:val="00F81B6F"/>
    <w:rsid w:val="00F824D4"/>
    <w:rsid w:val="00F85C3B"/>
    <w:rsid w:val="00F8613C"/>
    <w:rsid w:val="00F9028E"/>
    <w:rsid w:val="00F92A7B"/>
    <w:rsid w:val="00F94524"/>
    <w:rsid w:val="00F94E69"/>
    <w:rsid w:val="00F96E24"/>
    <w:rsid w:val="00F9719E"/>
    <w:rsid w:val="00FA0D44"/>
    <w:rsid w:val="00FA18FC"/>
    <w:rsid w:val="00FA447A"/>
    <w:rsid w:val="00FA7D42"/>
    <w:rsid w:val="00FB4378"/>
    <w:rsid w:val="00FB610E"/>
    <w:rsid w:val="00FC08D9"/>
    <w:rsid w:val="00FC142B"/>
    <w:rsid w:val="00FC2097"/>
    <w:rsid w:val="00FC49DE"/>
    <w:rsid w:val="00FC4AFC"/>
    <w:rsid w:val="00FC51D0"/>
    <w:rsid w:val="00FC6738"/>
    <w:rsid w:val="00FD096E"/>
    <w:rsid w:val="00FD20AE"/>
    <w:rsid w:val="00FD3D9B"/>
    <w:rsid w:val="00FD4F43"/>
    <w:rsid w:val="00FE034A"/>
    <w:rsid w:val="00FE1903"/>
    <w:rsid w:val="00FE41EC"/>
    <w:rsid w:val="00FE5050"/>
    <w:rsid w:val="00FE5275"/>
    <w:rsid w:val="00FE5402"/>
    <w:rsid w:val="00FF1F65"/>
    <w:rsid w:val="00FF5213"/>
    <w:rsid w:val="00FF5CFB"/>
    <w:rsid w:val="00FF5E59"/>
    <w:rsid w:val="00FF66B3"/>
    <w:rsid w:val="00FF6D7F"/>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uiPriority w:val="34"/>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uiPriority w:val="34"/>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2C354-7176-4AC3-A5D6-B961F60C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5106</Words>
  <Characters>30642</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35677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creator>Tomek Kołosowski</dc:creator>
  <cp:lastModifiedBy>Tomasz Kołosowski</cp:lastModifiedBy>
  <cp:revision>4</cp:revision>
  <cp:lastPrinted>2017-01-17T08:19:00Z</cp:lastPrinted>
  <dcterms:created xsi:type="dcterms:W3CDTF">2019-01-22T11:43:00Z</dcterms:created>
  <dcterms:modified xsi:type="dcterms:W3CDTF">2019-01-23T09:07:00Z</dcterms:modified>
</cp:coreProperties>
</file>