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E" w:rsidRPr="00A7033E" w:rsidRDefault="00A7033E" w:rsidP="00A7033E">
      <w:pPr>
        <w:spacing w:before="100" w:beforeAutospacing="1" w:after="240"/>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Szczecinek: Wykonanie remontu nawierzchni bitumicznych - nakładki bitumiczne na terenie miasta Szczecinek w 2016 r.</w:t>
      </w:r>
      <w:r w:rsidRPr="00A7033E">
        <w:rPr>
          <w:rFonts w:ascii="Times New Roman" w:eastAsia="Times New Roman" w:hAnsi="Times New Roman" w:cs="Times New Roman"/>
          <w:sz w:val="24"/>
          <w:szCs w:val="24"/>
          <w:lang w:eastAsia="pl-PL"/>
        </w:rPr>
        <w:br/>
      </w:r>
      <w:r w:rsidRPr="00A7033E">
        <w:rPr>
          <w:rFonts w:ascii="Times New Roman" w:eastAsia="Times New Roman" w:hAnsi="Times New Roman" w:cs="Times New Roman"/>
          <w:b/>
          <w:bCs/>
          <w:sz w:val="24"/>
          <w:szCs w:val="24"/>
          <w:lang w:eastAsia="pl-PL"/>
        </w:rPr>
        <w:t>Numer ogłoszenia: 93489 - 2016; data zamieszczenia: 20.06.2016</w:t>
      </w:r>
      <w:r w:rsidRPr="00A7033E">
        <w:rPr>
          <w:rFonts w:ascii="Times New Roman" w:eastAsia="Times New Roman" w:hAnsi="Times New Roman" w:cs="Times New Roman"/>
          <w:sz w:val="24"/>
          <w:szCs w:val="24"/>
          <w:lang w:eastAsia="pl-PL"/>
        </w:rPr>
        <w:br/>
        <w:t>OGŁOSZENIE O ZAMÓWIENIU - roboty budowlane</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Zamieszczanie ogłoszenia:</w:t>
      </w:r>
      <w:r w:rsidRPr="00A7033E">
        <w:rPr>
          <w:rFonts w:ascii="Times New Roman" w:eastAsia="Times New Roman" w:hAnsi="Times New Roman" w:cs="Times New Roman"/>
          <w:sz w:val="24"/>
          <w:szCs w:val="24"/>
          <w:lang w:eastAsia="pl-PL"/>
        </w:rPr>
        <w:t xml:space="preserve"> obowiązkowe.</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Ogłoszenie dotyczy:</w:t>
      </w:r>
      <w:r w:rsidRPr="00A7033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7033E" w:rsidRPr="00A7033E" w:rsidTr="00A703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033E" w:rsidRPr="00A7033E" w:rsidRDefault="00A7033E" w:rsidP="00A7033E">
            <w:pPr>
              <w:jc w:val="center"/>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V</w:t>
            </w:r>
          </w:p>
        </w:tc>
        <w:tc>
          <w:tcPr>
            <w:tcW w:w="0" w:type="auto"/>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zamówienia</w:t>
            </w:r>
            <w:proofErr w:type="gramEnd"/>
            <w:r w:rsidRPr="00A7033E">
              <w:rPr>
                <w:rFonts w:ascii="Times New Roman" w:eastAsia="Times New Roman" w:hAnsi="Times New Roman" w:cs="Times New Roman"/>
                <w:sz w:val="24"/>
                <w:szCs w:val="24"/>
                <w:lang w:eastAsia="pl-PL"/>
              </w:rPr>
              <w:t xml:space="preserve"> publicznego</w:t>
            </w:r>
          </w:p>
        </w:tc>
      </w:tr>
      <w:tr w:rsidR="00A7033E" w:rsidRPr="00A7033E" w:rsidTr="00A703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
        </w:tc>
        <w:tc>
          <w:tcPr>
            <w:tcW w:w="0" w:type="auto"/>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zawarcia</w:t>
            </w:r>
            <w:proofErr w:type="gramEnd"/>
            <w:r w:rsidRPr="00A7033E">
              <w:rPr>
                <w:rFonts w:ascii="Times New Roman" w:eastAsia="Times New Roman" w:hAnsi="Times New Roman" w:cs="Times New Roman"/>
                <w:sz w:val="24"/>
                <w:szCs w:val="24"/>
                <w:lang w:eastAsia="pl-PL"/>
              </w:rPr>
              <w:t xml:space="preserve"> umowy ramowej</w:t>
            </w:r>
          </w:p>
        </w:tc>
      </w:tr>
      <w:tr w:rsidR="00A7033E" w:rsidRPr="00A7033E" w:rsidTr="00A703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
        </w:tc>
        <w:tc>
          <w:tcPr>
            <w:tcW w:w="0" w:type="auto"/>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ustanowienia</w:t>
            </w:r>
            <w:proofErr w:type="gramEnd"/>
            <w:r w:rsidRPr="00A7033E">
              <w:rPr>
                <w:rFonts w:ascii="Times New Roman" w:eastAsia="Times New Roman" w:hAnsi="Times New Roman" w:cs="Times New Roman"/>
                <w:sz w:val="24"/>
                <w:szCs w:val="24"/>
                <w:lang w:eastAsia="pl-PL"/>
              </w:rPr>
              <w:t xml:space="preserve"> dynamicznego systemu zakupów (DSZ)</w:t>
            </w:r>
          </w:p>
        </w:tc>
      </w:tr>
    </w:tbl>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SEKCJA I: ZAMAWIAJĄCY</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 1) NAZWA I ADRES:</w:t>
      </w:r>
      <w:r w:rsidRPr="00A7033E">
        <w:rPr>
          <w:rFonts w:ascii="Times New Roman" w:eastAsia="Times New Roman" w:hAnsi="Times New Roman" w:cs="Times New Roman"/>
          <w:sz w:val="24"/>
          <w:szCs w:val="24"/>
          <w:lang w:eastAsia="pl-PL"/>
        </w:rPr>
        <w:t xml:space="preserve"> Miasto </w:t>
      </w:r>
      <w:proofErr w:type="gramStart"/>
      <w:r w:rsidRPr="00A7033E">
        <w:rPr>
          <w:rFonts w:ascii="Times New Roman" w:eastAsia="Times New Roman" w:hAnsi="Times New Roman" w:cs="Times New Roman"/>
          <w:sz w:val="24"/>
          <w:szCs w:val="24"/>
          <w:lang w:eastAsia="pl-PL"/>
        </w:rPr>
        <w:t xml:space="preserve">Szczecinek , </w:t>
      </w:r>
      <w:proofErr w:type="gramEnd"/>
      <w:r w:rsidRPr="00A7033E">
        <w:rPr>
          <w:rFonts w:ascii="Times New Roman" w:eastAsia="Times New Roman" w:hAnsi="Times New Roman" w:cs="Times New Roman"/>
          <w:sz w:val="24"/>
          <w:szCs w:val="24"/>
          <w:lang w:eastAsia="pl-PL"/>
        </w:rPr>
        <w:t>Plac Wolności 13, 78-400 Szczecinek, woj. zachodniopomorskie, tel. 094 3714126, faks 094 3740254.</w:t>
      </w:r>
    </w:p>
    <w:p w:rsidR="00A7033E" w:rsidRPr="00A7033E" w:rsidRDefault="00A7033E" w:rsidP="00A7033E">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Adres strony internetowej zamawiającego:</w:t>
      </w:r>
      <w:r w:rsidRPr="00A7033E">
        <w:rPr>
          <w:rFonts w:ascii="Times New Roman" w:eastAsia="Times New Roman" w:hAnsi="Times New Roman" w:cs="Times New Roman"/>
          <w:sz w:val="24"/>
          <w:szCs w:val="24"/>
          <w:lang w:eastAsia="pl-PL"/>
        </w:rPr>
        <w:t xml:space="preserve"> www.</w:t>
      </w:r>
      <w:proofErr w:type="gramStart"/>
      <w:r w:rsidRPr="00A7033E">
        <w:rPr>
          <w:rFonts w:ascii="Times New Roman" w:eastAsia="Times New Roman" w:hAnsi="Times New Roman" w:cs="Times New Roman"/>
          <w:sz w:val="24"/>
          <w:szCs w:val="24"/>
          <w:lang w:eastAsia="pl-PL"/>
        </w:rPr>
        <w:t>szczecinek</w:t>
      </w:r>
      <w:proofErr w:type="gramEnd"/>
      <w:r w:rsidRPr="00A7033E">
        <w:rPr>
          <w:rFonts w:ascii="Times New Roman" w:eastAsia="Times New Roman" w:hAnsi="Times New Roman" w:cs="Times New Roman"/>
          <w:sz w:val="24"/>
          <w:szCs w:val="24"/>
          <w:lang w:eastAsia="pl-PL"/>
        </w:rPr>
        <w:t>.</w:t>
      </w:r>
      <w:proofErr w:type="gramStart"/>
      <w:r w:rsidRPr="00A7033E">
        <w:rPr>
          <w:rFonts w:ascii="Times New Roman" w:eastAsia="Times New Roman" w:hAnsi="Times New Roman" w:cs="Times New Roman"/>
          <w:sz w:val="24"/>
          <w:szCs w:val="24"/>
          <w:lang w:eastAsia="pl-PL"/>
        </w:rPr>
        <w:t>pl</w:t>
      </w:r>
      <w:proofErr w:type="gramEnd"/>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 2) RODZAJ ZAMAWIAJĄCEGO:</w:t>
      </w:r>
      <w:r w:rsidRPr="00A7033E">
        <w:rPr>
          <w:rFonts w:ascii="Times New Roman" w:eastAsia="Times New Roman" w:hAnsi="Times New Roman" w:cs="Times New Roman"/>
          <w:sz w:val="24"/>
          <w:szCs w:val="24"/>
          <w:lang w:eastAsia="pl-PL"/>
        </w:rPr>
        <w:t xml:space="preserve"> Administracja samorządowa.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SEKCJA II: PRZEDMIOT ZAMÓWIENIA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 OKREŚLENIE PRZEDMIOTU ZAMÓWIENIA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II.1.1) Nazwa nadana zamówieniu przez zamawiającego:</w:t>
      </w:r>
      <w:r w:rsidRPr="00A7033E">
        <w:rPr>
          <w:rFonts w:ascii="Times New Roman" w:eastAsia="Times New Roman" w:hAnsi="Times New Roman" w:cs="Times New Roman"/>
          <w:sz w:val="24"/>
          <w:szCs w:val="24"/>
          <w:lang w:eastAsia="pl-PL"/>
        </w:rPr>
        <w:t xml:space="preserve"> Wykonanie remontu nawierzchni bitumicznych - nakładki bitumiczne na terenie miasta Szczecinek w 2016 r..</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II.1.2) Rodzaj zamówienia:</w:t>
      </w:r>
      <w:r w:rsidRPr="00A7033E">
        <w:rPr>
          <w:rFonts w:ascii="Times New Roman" w:eastAsia="Times New Roman" w:hAnsi="Times New Roman" w:cs="Times New Roman"/>
          <w:sz w:val="24"/>
          <w:szCs w:val="24"/>
          <w:lang w:eastAsia="pl-PL"/>
        </w:rPr>
        <w:t xml:space="preserve"> roboty budowlane.</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II.1.4) Określenie przedmiotu oraz wielkości lub zakresu zamówienia:</w:t>
      </w:r>
      <w:r w:rsidRPr="00A7033E">
        <w:rPr>
          <w:rFonts w:ascii="Times New Roman" w:eastAsia="Times New Roman" w:hAnsi="Times New Roman" w:cs="Times New Roman"/>
          <w:sz w:val="24"/>
          <w:szCs w:val="24"/>
          <w:lang w:eastAsia="pl-PL"/>
        </w:rPr>
        <w:t xml:space="preserve"> 1. Przedmiotem zamówienia jest wykonanie zgodnie ze sztuką budowlaną, Polskim Normami specyfikacją istotnych warunków zamówienia, szczegółowymi specyfikacjami technicznymi, projektami zagospodarowania terenu oraz zasadami bezpieczeństwa dla korzystających z drogi, robót polegających na wykonaniu remontu nawierzchni bitumicznych ulic: Lwowska, Limanowskiego, </w:t>
      </w:r>
      <w:proofErr w:type="spellStart"/>
      <w:r w:rsidRPr="00A7033E">
        <w:rPr>
          <w:rFonts w:ascii="Times New Roman" w:eastAsia="Times New Roman" w:hAnsi="Times New Roman" w:cs="Times New Roman"/>
          <w:sz w:val="24"/>
          <w:szCs w:val="24"/>
          <w:lang w:eastAsia="pl-PL"/>
        </w:rPr>
        <w:t>Mestwina</w:t>
      </w:r>
      <w:proofErr w:type="spellEnd"/>
      <w:r w:rsidRPr="00A7033E">
        <w:rPr>
          <w:rFonts w:ascii="Times New Roman" w:eastAsia="Times New Roman" w:hAnsi="Times New Roman" w:cs="Times New Roman"/>
          <w:sz w:val="24"/>
          <w:szCs w:val="24"/>
          <w:lang w:eastAsia="pl-PL"/>
        </w:rPr>
        <w:t xml:space="preserve"> w Szczecinku. 2. W zakres </w:t>
      </w:r>
      <w:proofErr w:type="gramStart"/>
      <w:r w:rsidRPr="00A7033E">
        <w:rPr>
          <w:rFonts w:ascii="Times New Roman" w:eastAsia="Times New Roman" w:hAnsi="Times New Roman" w:cs="Times New Roman"/>
          <w:sz w:val="24"/>
          <w:szCs w:val="24"/>
          <w:lang w:eastAsia="pl-PL"/>
        </w:rPr>
        <w:t>remontu o którym</w:t>
      </w:r>
      <w:proofErr w:type="gramEnd"/>
      <w:r w:rsidRPr="00A7033E">
        <w:rPr>
          <w:rFonts w:ascii="Times New Roman" w:eastAsia="Times New Roman" w:hAnsi="Times New Roman" w:cs="Times New Roman"/>
          <w:sz w:val="24"/>
          <w:szCs w:val="24"/>
          <w:lang w:eastAsia="pl-PL"/>
        </w:rPr>
        <w:t xml:space="preserve"> mowa powyżej wchodzi: a) remont mechaniczny nawierzchni o gr. 4 cm: frezowanie nawierzchni bitumicznej śr. gr. do 4 cm, transport sfrezowanego materiału w miejsce wskazane przez Zamawiającego ( do 6 </w:t>
      </w:r>
      <w:proofErr w:type="gramStart"/>
      <w:r w:rsidRPr="00A7033E">
        <w:rPr>
          <w:rFonts w:ascii="Times New Roman" w:eastAsia="Times New Roman" w:hAnsi="Times New Roman" w:cs="Times New Roman"/>
          <w:sz w:val="24"/>
          <w:szCs w:val="24"/>
          <w:lang w:eastAsia="pl-PL"/>
        </w:rPr>
        <w:t xml:space="preserve">km ), </w:t>
      </w:r>
      <w:proofErr w:type="gramEnd"/>
      <w:r w:rsidRPr="00A7033E">
        <w:rPr>
          <w:rFonts w:ascii="Times New Roman" w:eastAsia="Times New Roman" w:hAnsi="Times New Roman" w:cs="Times New Roman"/>
          <w:sz w:val="24"/>
          <w:szCs w:val="24"/>
          <w:lang w:eastAsia="pl-PL"/>
        </w:rPr>
        <w:t xml:space="preserve">regulacja pionowa istniejącego uzbrojenia, mechaniczne oczyszczenie i </w:t>
      </w:r>
      <w:proofErr w:type="spellStart"/>
      <w:r w:rsidRPr="00A7033E">
        <w:rPr>
          <w:rFonts w:ascii="Times New Roman" w:eastAsia="Times New Roman" w:hAnsi="Times New Roman" w:cs="Times New Roman"/>
          <w:sz w:val="24"/>
          <w:szCs w:val="24"/>
          <w:lang w:eastAsia="pl-PL"/>
        </w:rPr>
        <w:t>sprysk</w:t>
      </w:r>
      <w:proofErr w:type="spellEnd"/>
      <w:r w:rsidRPr="00A7033E">
        <w:rPr>
          <w:rFonts w:ascii="Times New Roman" w:eastAsia="Times New Roman" w:hAnsi="Times New Roman" w:cs="Times New Roman"/>
          <w:sz w:val="24"/>
          <w:szCs w:val="24"/>
          <w:lang w:eastAsia="pl-PL"/>
        </w:rPr>
        <w:t xml:space="preserve"> emulsją asfaltową nawierzchni, mechaniczne wykonanie warstwy ścieralnej z betonu asfaltowego gr. 4 cm, transport mieszanki bitumicznej. </w:t>
      </w:r>
      <w:proofErr w:type="gramStart"/>
      <w:r w:rsidRPr="00A7033E">
        <w:rPr>
          <w:rFonts w:ascii="Times New Roman" w:eastAsia="Times New Roman" w:hAnsi="Times New Roman" w:cs="Times New Roman"/>
          <w:sz w:val="24"/>
          <w:szCs w:val="24"/>
          <w:lang w:eastAsia="pl-PL"/>
        </w:rPr>
        <w:t>b</w:t>
      </w:r>
      <w:proofErr w:type="gramEnd"/>
      <w:r w:rsidRPr="00A7033E">
        <w:rPr>
          <w:rFonts w:ascii="Times New Roman" w:eastAsia="Times New Roman" w:hAnsi="Times New Roman" w:cs="Times New Roman"/>
          <w:sz w:val="24"/>
          <w:szCs w:val="24"/>
          <w:lang w:eastAsia="pl-PL"/>
        </w:rPr>
        <w:t xml:space="preserve">) remont mechaniczny nawierzchni o gr. 7 cm: frezowanie nawierzchni bitumicznej śr. gr. do 4 cm, transport sfrezowanego materiału w miejsce wskazane przez Zamawiającego ( do 6 </w:t>
      </w:r>
      <w:proofErr w:type="gramStart"/>
      <w:r w:rsidRPr="00A7033E">
        <w:rPr>
          <w:rFonts w:ascii="Times New Roman" w:eastAsia="Times New Roman" w:hAnsi="Times New Roman" w:cs="Times New Roman"/>
          <w:sz w:val="24"/>
          <w:szCs w:val="24"/>
          <w:lang w:eastAsia="pl-PL"/>
        </w:rPr>
        <w:t xml:space="preserve">km) , </w:t>
      </w:r>
      <w:proofErr w:type="gramEnd"/>
      <w:r w:rsidRPr="00A7033E">
        <w:rPr>
          <w:rFonts w:ascii="Times New Roman" w:eastAsia="Times New Roman" w:hAnsi="Times New Roman" w:cs="Times New Roman"/>
          <w:sz w:val="24"/>
          <w:szCs w:val="24"/>
          <w:lang w:eastAsia="pl-PL"/>
        </w:rPr>
        <w:t xml:space="preserve">mechaniczne oczyszczenie i </w:t>
      </w:r>
      <w:proofErr w:type="spellStart"/>
      <w:r w:rsidRPr="00A7033E">
        <w:rPr>
          <w:rFonts w:ascii="Times New Roman" w:eastAsia="Times New Roman" w:hAnsi="Times New Roman" w:cs="Times New Roman"/>
          <w:sz w:val="24"/>
          <w:szCs w:val="24"/>
          <w:lang w:eastAsia="pl-PL"/>
        </w:rPr>
        <w:t>sprysk</w:t>
      </w:r>
      <w:proofErr w:type="spellEnd"/>
      <w:r w:rsidRPr="00A7033E">
        <w:rPr>
          <w:rFonts w:ascii="Times New Roman" w:eastAsia="Times New Roman" w:hAnsi="Times New Roman" w:cs="Times New Roman"/>
          <w:sz w:val="24"/>
          <w:szCs w:val="24"/>
          <w:lang w:eastAsia="pl-PL"/>
        </w:rPr>
        <w:t xml:space="preserve"> emulsją asfaltową nawierzchni, ułożenie siatki z włókien szklanych wzdłuż i wszerz powleczonej </w:t>
      </w:r>
      <w:proofErr w:type="spellStart"/>
      <w:r w:rsidRPr="00A7033E">
        <w:rPr>
          <w:rFonts w:ascii="Times New Roman" w:eastAsia="Times New Roman" w:hAnsi="Times New Roman" w:cs="Times New Roman"/>
          <w:sz w:val="24"/>
          <w:szCs w:val="24"/>
          <w:lang w:eastAsia="pl-PL"/>
        </w:rPr>
        <w:t>polimeroasfaltem</w:t>
      </w:r>
      <w:proofErr w:type="spellEnd"/>
      <w:r w:rsidRPr="00A7033E">
        <w:rPr>
          <w:rFonts w:ascii="Times New Roman" w:eastAsia="Times New Roman" w:hAnsi="Times New Roman" w:cs="Times New Roman"/>
          <w:sz w:val="24"/>
          <w:szCs w:val="24"/>
          <w:lang w:eastAsia="pl-PL"/>
        </w:rPr>
        <w:t xml:space="preserve"> typu GLASS - ROAD 100/100 ( lub równoważnej ), mechaniczne wykonanie warstwy wyrównawczej z betonu asfaltowego śr. </w:t>
      </w:r>
      <w:proofErr w:type="gramStart"/>
      <w:r w:rsidRPr="00A7033E">
        <w:rPr>
          <w:rFonts w:ascii="Times New Roman" w:eastAsia="Times New Roman" w:hAnsi="Times New Roman" w:cs="Times New Roman"/>
          <w:sz w:val="24"/>
          <w:szCs w:val="24"/>
          <w:lang w:eastAsia="pl-PL"/>
        </w:rPr>
        <w:t>gr</w:t>
      </w:r>
      <w:proofErr w:type="gramEnd"/>
      <w:r w:rsidRPr="00A7033E">
        <w:rPr>
          <w:rFonts w:ascii="Times New Roman" w:eastAsia="Times New Roman" w:hAnsi="Times New Roman" w:cs="Times New Roman"/>
          <w:sz w:val="24"/>
          <w:szCs w:val="24"/>
          <w:lang w:eastAsia="pl-PL"/>
        </w:rPr>
        <w:t xml:space="preserve">. 4cm, regulacja pionowa istniejącego uzbrojenia, </w:t>
      </w:r>
      <w:proofErr w:type="spellStart"/>
      <w:r w:rsidRPr="00A7033E">
        <w:rPr>
          <w:rFonts w:ascii="Times New Roman" w:eastAsia="Times New Roman" w:hAnsi="Times New Roman" w:cs="Times New Roman"/>
          <w:sz w:val="24"/>
          <w:szCs w:val="24"/>
          <w:lang w:eastAsia="pl-PL"/>
        </w:rPr>
        <w:t>sprysk</w:t>
      </w:r>
      <w:proofErr w:type="spellEnd"/>
      <w:r w:rsidRPr="00A7033E">
        <w:rPr>
          <w:rFonts w:ascii="Times New Roman" w:eastAsia="Times New Roman" w:hAnsi="Times New Roman" w:cs="Times New Roman"/>
          <w:sz w:val="24"/>
          <w:szCs w:val="24"/>
          <w:lang w:eastAsia="pl-PL"/>
        </w:rPr>
        <w:t xml:space="preserve"> emulsją asfaltową w-wy wyrównawczej, mechaniczne wykonanie warstwy ścieralnej z betonu asfaltowego gr. 3 cm, </w:t>
      </w:r>
      <w:r w:rsidRPr="00A7033E">
        <w:rPr>
          <w:rFonts w:ascii="Times New Roman" w:eastAsia="Times New Roman" w:hAnsi="Times New Roman" w:cs="Times New Roman"/>
          <w:sz w:val="24"/>
          <w:szCs w:val="24"/>
          <w:lang w:eastAsia="pl-PL"/>
        </w:rPr>
        <w:lastRenderedPageBreak/>
        <w:t xml:space="preserve">transport mieszanki bitumicznej. 3. Należy zastosować masy asfaltowe zgodnie z WT-2 2010 dla: 1) warstwy wiążąco-wyrównawczej - AC 16W 50/70 KR1-2 2) warstwy ścieralnej - AC11S 50/70 KR1-2 4. Orientacyjne ilości remontu w poszczególnych </w:t>
      </w:r>
      <w:proofErr w:type="gramStart"/>
      <w:r w:rsidRPr="00A7033E">
        <w:rPr>
          <w:rFonts w:ascii="Times New Roman" w:eastAsia="Times New Roman" w:hAnsi="Times New Roman" w:cs="Times New Roman"/>
          <w:sz w:val="24"/>
          <w:szCs w:val="24"/>
          <w:lang w:eastAsia="pl-PL"/>
        </w:rPr>
        <w:t xml:space="preserve">ulicach : </w:t>
      </w:r>
      <w:proofErr w:type="gramEnd"/>
      <w:r w:rsidRPr="00A7033E">
        <w:rPr>
          <w:rFonts w:ascii="Times New Roman" w:eastAsia="Times New Roman" w:hAnsi="Times New Roman" w:cs="Times New Roman"/>
          <w:sz w:val="24"/>
          <w:szCs w:val="24"/>
          <w:lang w:eastAsia="pl-PL"/>
        </w:rPr>
        <w:t xml:space="preserve">a) ul. Lwowska: ok. 744 m2 remontu gr. 7 cm, ok. 36 m2 remontu gr. 4 cm, b) ul. Limanowskiego: ok. 1070 m2 remontu gr. 7 cm, ok. 110 m2 remontu gr. 4 cm, c) ul. </w:t>
      </w:r>
      <w:proofErr w:type="spellStart"/>
      <w:r w:rsidRPr="00A7033E">
        <w:rPr>
          <w:rFonts w:ascii="Times New Roman" w:eastAsia="Times New Roman" w:hAnsi="Times New Roman" w:cs="Times New Roman"/>
          <w:sz w:val="24"/>
          <w:szCs w:val="24"/>
          <w:lang w:eastAsia="pl-PL"/>
        </w:rPr>
        <w:t>Mestwina</w:t>
      </w:r>
      <w:proofErr w:type="spellEnd"/>
      <w:r w:rsidRPr="00A7033E">
        <w:rPr>
          <w:rFonts w:ascii="Times New Roman" w:eastAsia="Times New Roman" w:hAnsi="Times New Roman" w:cs="Times New Roman"/>
          <w:sz w:val="24"/>
          <w:szCs w:val="24"/>
          <w:lang w:eastAsia="pl-PL"/>
        </w:rPr>
        <w:t>: ok. 601 m2 remontu gr. 7 cm, ok. 36 m2 remontu gr. 4 cm..</w:t>
      </w:r>
    </w:p>
    <w:p w:rsidR="00A7033E" w:rsidRPr="00A7033E" w:rsidRDefault="00A7033E" w:rsidP="00A7033E">
      <w:pPr>
        <w:spacing w:before="100" w:beforeAutospacing="1" w:after="100" w:afterAutospacing="1"/>
        <w:jc w:val="left"/>
        <w:rPr>
          <w:rFonts w:ascii="Times New Roman" w:eastAsia="Times New Roman" w:hAnsi="Times New Roman" w:cs="Times New Roman"/>
          <w:b/>
          <w:bCs/>
          <w:sz w:val="24"/>
          <w:szCs w:val="24"/>
          <w:lang w:eastAsia="pl-PL"/>
        </w:rPr>
      </w:pPr>
      <w:r w:rsidRPr="00A7033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A7033E" w:rsidRPr="00A7033E" w:rsidTr="00A703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033E" w:rsidRPr="00A7033E" w:rsidRDefault="00A7033E" w:rsidP="00A7033E">
            <w:pPr>
              <w:jc w:val="center"/>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V</w:t>
            </w:r>
          </w:p>
        </w:tc>
        <w:tc>
          <w:tcPr>
            <w:tcW w:w="0" w:type="auto"/>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b/>
                <w:bCs/>
                <w:sz w:val="24"/>
                <w:szCs w:val="24"/>
                <w:lang w:eastAsia="pl-PL"/>
              </w:rPr>
              <w:t>przewiduje</w:t>
            </w:r>
            <w:proofErr w:type="gramEnd"/>
            <w:r w:rsidRPr="00A7033E">
              <w:rPr>
                <w:rFonts w:ascii="Times New Roman" w:eastAsia="Times New Roman" w:hAnsi="Times New Roman" w:cs="Times New Roman"/>
                <w:b/>
                <w:bCs/>
                <w:sz w:val="24"/>
                <w:szCs w:val="24"/>
                <w:lang w:eastAsia="pl-PL"/>
              </w:rPr>
              <w:t xml:space="preserve"> się udzielenie zamówień uzupełniających:</w:t>
            </w:r>
          </w:p>
        </w:tc>
      </w:tr>
    </w:tbl>
    <w:p w:rsidR="00A7033E" w:rsidRPr="00A7033E" w:rsidRDefault="00A7033E" w:rsidP="00A7033E">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Określenie przedmiotu oraz wielkości lub zakresu zamówień uzupełniających</w:t>
      </w:r>
    </w:p>
    <w:p w:rsidR="00A7033E" w:rsidRPr="00A7033E" w:rsidRDefault="00A7033E" w:rsidP="00A7033E">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Zamawiający przewiduje udzielenie zamówień uzupełniających do wysokości 10% wartości zamówienia podstawowego i polegających na powtórzeniu tego samego rodzaju zamówień.</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II.1.6) Wspólny Słownik Zamówień (CPV):</w:t>
      </w:r>
      <w:r w:rsidRPr="00A7033E">
        <w:rPr>
          <w:rFonts w:ascii="Times New Roman" w:eastAsia="Times New Roman" w:hAnsi="Times New Roman" w:cs="Times New Roman"/>
          <w:sz w:val="24"/>
          <w:szCs w:val="24"/>
          <w:lang w:eastAsia="pl-PL"/>
        </w:rPr>
        <w:t xml:space="preserve"> 45.23.31.42-6, 45.23.32.52-0.</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II.1.7) Czy dopuszcza się złożenie oferty częściowej:</w:t>
      </w:r>
      <w:r w:rsidRPr="00A7033E">
        <w:rPr>
          <w:rFonts w:ascii="Times New Roman" w:eastAsia="Times New Roman" w:hAnsi="Times New Roman" w:cs="Times New Roman"/>
          <w:sz w:val="24"/>
          <w:szCs w:val="24"/>
          <w:lang w:eastAsia="pl-PL"/>
        </w:rPr>
        <w:t xml:space="preserve"> nie.</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II.1.8) Czy dopuszcza się złożenie oferty wariantowej:</w:t>
      </w:r>
      <w:r w:rsidRPr="00A7033E">
        <w:rPr>
          <w:rFonts w:ascii="Times New Roman" w:eastAsia="Times New Roman" w:hAnsi="Times New Roman" w:cs="Times New Roman"/>
          <w:sz w:val="24"/>
          <w:szCs w:val="24"/>
          <w:lang w:eastAsia="pl-PL"/>
        </w:rPr>
        <w:t xml:space="preserve"> nie.</w:t>
      </w:r>
    </w:p>
    <w:p w:rsidR="00A7033E" w:rsidRPr="00A7033E" w:rsidRDefault="00A7033E" w:rsidP="00A7033E">
      <w:pPr>
        <w:jc w:val="left"/>
        <w:rPr>
          <w:rFonts w:ascii="Times New Roman" w:eastAsia="Times New Roman" w:hAnsi="Times New Roman" w:cs="Times New Roman"/>
          <w:sz w:val="24"/>
          <w:szCs w:val="24"/>
          <w:lang w:eastAsia="pl-PL"/>
        </w:rPr>
      </w:pP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II.2) CZAS TRWANIA ZAMÓWIENIA LUB TERMIN WYKONANIA:</w:t>
      </w:r>
      <w:r w:rsidRPr="00A7033E">
        <w:rPr>
          <w:rFonts w:ascii="Times New Roman" w:eastAsia="Times New Roman" w:hAnsi="Times New Roman" w:cs="Times New Roman"/>
          <w:sz w:val="24"/>
          <w:szCs w:val="24"/>
          <w:lang w:eastAsia="pl-PL"/>
        </w:rPr>
        <w:t xml:space="preserve"> Zakończenie: 30.09.2016.</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SEKCJA III: INFORMACJE O CHARAKTERZE PRAWNYM, EKONOMICZNYM, FINANSOWYM I TECHNICZNYM</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III.1) WADIUM</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Informacja na temat wadium:</w:t>
      </w:r>
      <w:r w:rsidRPr="00A7033E">
        <w:rPr>
          <w:rFonts w:ascii="Times New Roman" w:eastAsia="Times New Roman" w:hAnsi="Times New Roman" w:cs="Times New Roman"/>
          <w:sz w:val="24"/>
          <w:szCs w:val="24"/>
          <w:lang w:eastAsia="pl-PL"/>
        </w:rPr>
        <w:t xml:space="preserve"> Zamawiający żąda od wykonawców wniesienia wadium w kwocie 5 000,00 zł.</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III.2) ZALICZKI</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7033E" w:rsidRPr="00A7033E" w:rsidRDefault="00A7033E" w:rsidP="00A7033E">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7033E" w:rsidRPr="00A7033E" w:rsidRDefault="00A7033E" w:rsidP="00A7033E">
      <w:pPr>
        <w:spacing w:before="100" w:beforeAutospacing="1" w:after="100" w:afterAutospacing="1"/>
        <w:ind w:left="720"/>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Opis sposobu dokonywania oceny spełniania tego warunku</w:t>
      </w:r>
    </w:p>
    <w:p w:rsidR="00A7033E" w:rsidRPr="00A7033E" w:rsidRDefault="00A7033E" w:rsidP="00A7033E">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Spełnienie warunków art. 22 ust. 1 Prawa zamówień publicznych.</w:t>
      </w:r>
    </w:p>
    <w:p w:rsidR="00A7033E" w:rsidRPr="00A7033E" w:rsidRDefault="00A7033E" w:rsidP="00A7033E">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III.3.2) Wiedza i doświadczenie</w:t>
      </w:r>
    </w:p>
    <w:p w:rsidR="00A7033E" w:rsidRPr="00A7033E" w:rsidRDefault="00A7033E" w:rsidP="00A7033E">
      <w:pPr>
        <w:spacing w:before="100" w:beforeAutospacing="1" w:after="100" w:afterAutospacing="1"/>
        <w:ind w:left="720"/>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Opis sposobu dokonywania oceny spełniania tego warunku</w:t>
      </w:r>
    </w:p>
    <w:p w:rsidR="00A7033E" w:rsidRPr="00A7033E" w:rsidRDefault="00A7033E" w:rsidP="00A7033E">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lastRenderedPageBreak/>
        <w:t xml:space="preserve">Wykonanie w ciągu ostatnich 5 lat przed upływem terminu składania </w:t>
      </w:r>
      <w:proofErr w:type="gramStart"/>
      <w:r w:rsidRPr="00A7033E">
        <w:rPr>
          <w:rFonts w:ascii="Times New Roman" w:eastAsia="Times New Roman" w:hAnsi="Times New Roman" w:cs="Times New Roman"/>
          <w:sz w:val="24"/>
          <w:szCs w:val="24"/>
          <w:lang w:eastAsia="pl-PL"/>
        </w:rPr>
        <w:t>ofert co</w:t>
      </w:r>
      <w:proofErr w:type="gramEnd"/>
      <w:r w:rsidRPr="00A7033E">
        <w:rPr>
          <w:rFonts w:ascii="Times New Roman" w:eastAsia="Times New Roman" w:hAnsi="Times New Roman" w:cs="Times New Roman"/>
          <w:sz w:val="24"/>
          <w:szCs w:val="24"/>
          <w:lang w:eastAsia="pl-PL"/>
        </w:rPr>
        <w:t xml:space="preserve"> najmniej 2 robót budowlanych polegających na wykonaniu i oddaniu remontu mechanicznego, budowy lub przebudowy dróg o nawierzchni bitumicznej, o wartości nie mniejszej niż 100 000 zł. </w:t>
      </w:r>
      <w:proofErr w:type="gramStart"/>
      <w:r w:rsidRPr="00A7033E">
        <w:rPr>
          <w:rFonts w:ascii="Times New Roman" w:eastAsia="Times New Roman" w:hAnsi="Times New Roman" w:cs="Times New Roman"/>
          <w:sz w:val="24"/>
          <w:szCs w:val="24"/>
          <w:lang w:eastAsia="pl-PL"/>
        </w:rPr>
        <w:t>brutto</w:t>
      </w:r>
      <w:proofErr w:type="gramEnd"/>
      <w:r w:rsidRPr="00A7033E">
        <w:rPr>
          <w:rFonts w:ascii="Times New Roman" w:eastAsia="Times New Roman" w:hAnsi="Times New Roman" w:cs="Times New Roman"/>
          <w:sz w:val="24"/>
          <w:szCs w:val="24"/>
          <w:lang w:eastAsia="pl-PL"/>
        </w:rPr>
        <w:t xml:space="preserve"> każda poświadczonych, że roboty zostały wykonane w sposób należyty, zgodnie z zasadami sztuki budowlanej i prawidłowo ukończone.</w:t>
      </w:r>
    </w:p>
    <w:p w:rsidR="00A7033E" w:rsidRPr="00A7033E" w:rsidRDefault="00A7033E" w:rsidP="00A7033E">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III.3.5) Sytuacja ekonomiczna i finansowa</w:t>
      </w:r>
    </w:p>
    <w:p w:rsidR="00A7033E" w:rsidRPr="00A7033E" w:rsidRDefault="00A7033E" w:rsidP="00A7033E">
      <w:pPr>
        <w:spacing w:before="100" w:beforeAutospacing="1" w:after="100" w:afterAutospacing="1"/>
        <w:ind w:left="720"/>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Opis sposobu dokonywania oceny spełniania tego warunku</w:t>
      </w:r>
    </w:p>
    <w:p w:rsidR="00A7033E" w:rsidRPr="00A7033E" w:rsidRDefault="00A7033E" w:rsidP="00A7033E">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 xml:space="preserve">Posiadanie opłaconego ubezpieczenia od odpowiedzialności cywilnej w zakresie prowadzonej działalności związanej z przedmiotem zamówienia na kwotę nie mniejszą niż 100.000,00 </w:t>
      </w:r>
      <w:proofErr w:type="gramStart"/>
      <w:r w:rsidRPr="00A7033E">
        <w:rPr>
          <w:rFonts w:ascii="Times New Roman" w:eastAsia="Times New Roman" w:hAnsi="Times New Roman" w:cs="Times New Roman"/>
          <w:sz w:val="24"/>
          <w:szCs w:val="24"/>
          <w:lang w:eastAsia="pl-PL"/>
        </w:rPr>
        <w:t>zł</w:t>
      </w:r>
      <w:proofErr w:type="gramEnd"/>
      <w:r w:rsidRPr="00A7033E">
        <w:rPr>
          <w:rFonts w:ascii="Times New Roman" w:eastAsia="Times New Roman" w:hAnsi="Times New Roman" w:cs="Times New Roman"/>
          <w:sz w:val="24"/>
          <w:szCs w:val="24"/>
          <w:lang w:eastAsia="pl-PL"/>
        </w:rPr>
        <w:t>.</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7033E" w:rsidRPr="00A7033E" w:rsidRDefault="00A7033E" w:rsidP="00A7033E">
      <w:pPr>
        <w:numPr>
          <w:ilvl w:val="0"/>
          <w:numId w:val="4"/>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wykaz</w:t>
      </w:r>
      <w:proofErr w:type="gramEnd"/>
      <w:r w:rsidRPr="00A7033E">
        <w:rPr>
          <w:rFonts w:ascii="Times New Roman" w:eastAsia="Times New Roman" w:hAnsi="Times New Roman" w:cs="Times New Roman"/>
          <w:sz w:val="24"/>
          <w:szCs w:val="24"/>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7033E" w:rsidRPr="00A7033E" w:rsidRDefault="00A7033E" w:rsidP="00A7033E">
      <w:pPr>
        <w:numPr>
          <w:ilvl w:val="0"/>
          <w:numId w:val="4"/>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opłaconą</w:t>
      </w:r>
      <w:proofErr w:type="gramEnd"/>
      <w:r w:rsidRPr="00A7033E">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7033E" w:rsidRPr="00A7033E" w:rsidRDefault="00A7033E" w:rsidP="00A7033E">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oświadczenie</w:t>
      </w:r>
      <w:proofErr w:type="gramEnd"/>
      <w:r w:rsidRPr="00A7033E">
        <w:rPr>
          <w:rFonts w:ascii="Times New Roman" w:eastAsia="Times New Roman" w:hAnsi="Times New Roman" w:cs="Times New Roman"/>
          <w:sz w:val="24"/>
          <w:szCs w:val="24"/>
          <w:lang w:eastAsia="pl-PL"/>
        </w:rPr>
        <w:t xml:space="preserve"> o braku podstaw do wykluczenia;</w:t>
      </w:r>
    </w:p>
    <w:p w:rsidR="00A7033E" w:rsidRPr="00A7033E" w:rsidRDefault="00A7033E" w:rsidP="00A7033E">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aktualny</w:t>
      </w:r>
      <w:proofErr w:type="gramEnd"/>
      <w:r w:rsidRPr="00A7033E">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7033E" w:rsidRPr="00A7033E" w:rsidRDefault="00A7033E" w:rsidP="00A7033E">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wykonawca</w:t>
      </w:r>
      <w:proofErr w:type="gramEnd"/>
      <w:r w:rsidRPr="00A7033E">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lastRenderedPageBreak/>
        <w:t>III.4.3) Dokumenty podmiotów zagranicznych</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 xml:space="preserve">III.4.3.1) </w:t>
      </w:r>
      <w:proofErr w:type="gramStart"/>
      <w:r w:rsidRPr="00A7033E">
        <w:rPr>
          <w:rFonts w:ascii="Times New Roman" w:eastAsia="Times New Roman" w:hAnsi="Times New Roman" w:cs="Times New Roman"/>
          <w:sz w:val="24"/>
          <w:szCs w:val="24"/>
          <w:lang w:eastAsia="pl-PL"/>
        </w:rPr>
        <w:t>dokument</w:t>
      </w:r>
      <w:proofErr w:type="gramEnd"/>
      <w:r w:rsidRPr="00A7033E">
        <w:rPr>
          <w:rFonts w:ascii="Times New Roman" w:eastAsia="Times New Roman" w:hAnsi="Times New Roman" w:cs="Times New Roman"/>
          <w:sz w:val="24"/>
          <w:szCs w:val="24"/>
          <w:lang w:eastAsia="pl-PL"/>
        </w:rPr>
        <w:t xml:space="preserve"> wystawiony w kraju, w którym ma siedzibę lub miejsce zamieszkania potwierdzający, że:</w:t>
      </w:r>
    </w:p>
    <w:p w:rsidR="00A7033E" w:rsidRPr="00A7033E" w:rsidRDefault="00A7033E" w:rsidP="00A7033E">
      <w:pPr>
        <w:numPr>
          <w:ilvl w:val="0"/>
          <w:numId w:val="6"/>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nie</w:t>
      </w:r>
      <w:proofErr w:type="gramEnd"/>
      <w:r w:rsidRPr="00A7033E">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A7033E" w:rsidRPr="00A7033E" w:rsidRDefault="00A7033E" w:rsidP="00A7033E">
      <w:pPr>
        <w:numPr>
          <w:ilvl w:val="0"/>
          <w:numId w:val="6"/>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nie</w:t>
      </w:r>
      <w:proofErr w:type="gramEnd"/>
      <w:r w:rsidRPr="00A7033E">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III.4.4) Dokumenty dotyczące przynależności do tej samej grupy kapitałowej</w:t>
      </w:r>
    </w:p>
    <w:p w:rsidR="00A7033E" w:rsidRPr="00A7033E" w:rsidRDefault="00A7033E" w:rsidP="00A7033E">
      <w:pPr>
        <w:numPr>
          <w:ilvl w:val="0"/>
          <w:numId w:val="7"/>
        </w:numPr>
        <w:spacing w:before="100" w:beforeAutospacing="1" w:after="180"/>
        <w:ind w:right="300"/>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sz w:val="24"/>
          <w:szCs w:val="24"/>
          <w:lang w:eastAsia="pl-PL"/>
        </w:rPr>
        <w:t>lista</w:t>
      </w:r>
      <w:proofErr w:type="gramEnd"/>
      <w:r w:rsidRPr="00A7033E">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SEKCJA IV: PROCEDURA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IV.1) TRYB UDZIELENIA ZAMÓWIENIA</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IV.1.1) Tryb udzielenia zamówienia:</w:t>
      </w:r>
      <w:r w:rsidRPr="00A7033E">
        <w:rPr>
          <w:rFonts w:ascii="Times New Roman" w:eastAsia="Times New Roman" w:hAnsi="Times New Roman" w:cs="Times New Roman"/>
          <w:sz w:val="24"/>
          <w:szCs w:val="24"/>
          <w:lang w:eastAsia="pl-PL"/>
        </w:rPr>
        <w:t xml:space="preserve"> przetarg nieograniczony.</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IV.2) KRYTERIA OCENY OFERT</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 xml:space="preserve">IV.2.1) Kryteria oceny ofert: </w:t>
      </w:r>
      <w:r w:rsidRPr="00A7033E">
        <w:rPr>
          <w:rFonts w:ascii="Times New Roman" w:eastAsia="Times New Roman" w:hAnsi="Times New Roman" w:cs="Times New Roman"/>
          <w:sz w:val="24"/>
          <w:szCs w:val="24"/>
          <w:lang w:eastAsia="pl-PL"/>
        </w:rPr>
        <w:t>cena oraz inne kryteria związane z przedmiotem zamówienia:</w:t>
      </w:r>
    </w:p>
    <w:p w:rsidR="00A7033E" w:rsidRPr="00A7033E" w:rsidRDefault="00A7033E" w:rsidP="00A7033E">
      <w:pPr>
        <w:numPr>
          <w:ilvl w:val="0"/>
          <w:numId w:val="8"/>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1 - Cena - 90</w:t>
      </w:r>
    </w:p>
    <w:p w:rsidR="00A7033E" w:rsidRPr="00A7033E" w:rsidRDefault="00A7033E" w:rsidP="00A7033E">
      <w:pPr>
        <w:numPr>
          <w:ilvl w:val="0"/>
          <w:numId w:val="8"/>
        </w:num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2 - Termin wykonania zamówienia - 10</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IV.2.2)</w:t>
      </w:r>
      <w:r w:rsidRPr="00A7033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7033E" w:rsidRPr="00A7033E" w:rsidTr="00A703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033E" w:rsidRPr="00A7033E" w:rsidRDefault="00A7033E" w:rsidP="00A7033E">
            <w:pPr>
              <w:jc w:val="center"/>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 </w:t>
            </w:r>
          </w:p>
        </w:tc>
        <w:tc>
          <w:tcPr>
            <w:tcW w:w="0" w:type="auto"/>
            <w:vAlign w:val="center"/>
            <w:hideMark/>
          </w:tcPr>
          <w:p w:rsidR="00A7033E" w:rsidRPr="00A7033E" w:rsidRDefault="00A7033E" w:rsidP="00A7033E">
            <w:pPr>
              <w:jc w:val="left"/>
              <w:rPr>
                <w:rFonts w:ascii="Times New Roman" w:eastAsia="Times New Roman" w:hAnsi="Times New Roman" w:cs="Times New Roman"/>
                <w:sz w:val="24"/>
                <w:szCs w:val="24"/>
                <w:lang w:eastAsia="pl-PL"/>
              </w:rPr>
            </w:pPr>
            <w:proofErr w:type="gramStart"/>
            <w:r w:rsidRPr="00A7033E">
              <w:rPr>
                <w:rFonts w:ascii="Times New Roman" w:eastAsia="Times New Roman" w:hAnsi="Times New Roman" w:cs="Times New Roman"/>
                <w:b/>
                <w:bCs/>
                <w:sz w:val="24"/>
                <w:szCs w:val="24"/>
                <w:lang w:eastAsia="pl-PL"/>
              </w:rPr>
              <w:t>przeprowadzona</w:t>
            </w:r>
            <w:proofErr w:type="gramEnd"/>
            <w:r w:rsidRPr="00A7033E">
              <w:rPr>
                <w:rFonts w:ascii="Times New Roman" w:eastAsia="Times New Roman" w:hAnsi="Times New Roman" w:cs="Times New Roman"/>
                <w:b/>
                <w:bCs/>
                <w:sz w:val="24"/>
                <w:szCs w:val="24"/>
                <w:lang w:eastAsia="pl-PL"/>
              </w:rPr>
              <w:t xml:space="preserve"> będzie aukcja elektroniczna,</w:t>
            </w:r>
            <w:r w:rsidRPr="00A7033E">
              <w:rPr>
                <w:rFonts w:ascii="Times New Roman" w:eastAsia="Times New Roman" w:hAnsi="Times New Roman" w:cs="Times New Roman"/>
                <w:sz w:val="24"/>
                <w:szCs w:val="24"/>
                <w:lang w:eastAsia="pl-PL"/>
              </w:rPr>
              <w:t xml:space="preserve"> adres strony, na której będzie prowadzona: </w:t>
            </w:r>
          </w:p>
        </w:tc>
      </w:tr>
    </w:tbl>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IV.3) ZMIANA UMOWY</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A7033E">
        <w:rPr>
          <w:rFonts w:ascii="Times New Roman" w:eastAsia="Times New Roman" w:hAnsi="Times New Roman" w:cs="Times New Roman"/>
          <w:b/>
          <w:bCs/>
          <w:sz w:val="24"/>
          <w:szCs w:val="24"/>
          <w:lang w:eastAsia="pl-PL"/>
        </w:rPr>
        <w:t>podstawie której</w:t>
      </w:r>
      <w:proofErr w:type="gramEnd"/>
      <w:r w:rsidRPr="00A7033E">
        <w:rPr>
          <w:rFonts w:ascii="Times New Roman" w:eastAsia="Times New Roman" w:hAnsi="Times New Roman" w:cs="Times New Roman"/>
          <w:b/>
          <w:bCs/>
          <w:sz w:val="24"/>
          <w:szCs w:val="24"/>
          <w:lang w:eastAsia="pl-PL"/>
        </w:rPr>
        <w:t xml:space="preserve"> dokonano wyboru wykonawcy: </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Dopuszczalne zmiany postanowień umowy oraz określenie warunków zmian</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sz w:val="24"/>
          <w:szCs w:val="24"/>
          <w:lang w:eastAsia="pl-PL"/>
        </w:rPr>
        <w:t xml:space="preserve">Zamawiający przewiduje możliwość zmian postanowień zawartej umowy w stosunku do treści oferty, na </w:t>
      </w:r>
      <w:proofErr w:type="gramStart"/>
      <w:r w:rsidRPr="00A7033E">
        <w:rPr>
          <w:rFonts w:ascii="Times New Roman" w:eastAsia="Times New Roman" w:hAnsi="Times New Roman" w:cs="Times New Roman"/>
          <w:sz w:val="24"/>
          <w:szCs w:val="24"/>
          <w:lang w:eastAsia="pl-PL"/>
        </w:rPr>
        <w:t>podstawie której</w:t>
      </w:r>
      <w:proofErr w:type="gramEnd"/>
      <w:r w:rsidRPr="00A7033E">
        <w:rPr>
          <w:rFonts w:ascii="Times New Roman" w:eastAsia="Times New Roman" w:hAnsi="Times New Roman" w:cs="Times New Roman"/>
          <w:sz w:val="24"/>
          <w:szCs w:val="24"/>
          <w:lang w:eastAsia="pl-PL"/>
        </w:rPr>
        <w:t xml:space="preserve"> dokonano wyboru wykonawcy, poprzez zmianę sposobu </w:t>
      </w:r>
      <w:r w:rsidRPr="00A7033E">
        <w:rPr>
          <w:rFonts w:ascii="Times New Roman" w:eastAsia="Times New Roman" w:hAnsi="Times New Roman" w:cs="Times New Roman"/>
          <w:sz w:val="24"/>
          <w:szCs w:val="24"/>
          <w:lang w:eastAsia="pl-PL"/>
        </w:rPr>
        <w:lastRenderedPageBreak/>
        <w:t>wykonania przedmiotu umowy, zmianę wynagrodzenia Wykonawcy lub poprzez przedłużenie terminu zakończenia robót w przypadku: 1)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IV.4) INFORMACJE ADMINISTRACYJNE</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IV.4.1)</w:t>
      </w:r>
      <w:r w:rsidRPr="00A7033E">
        <w:rPr>
          <w:rFonts w:ascii="Times New Roman" w:eastAsia="Times New Roman" w:hAnsi="Times New Roman" w:cs="Times New Roman"/>
          <w:sz w:val="24"/>
          <w:szCs w:val="24"/>
          <w:lang w:eastAsia="pl-PL"/>
        </w:rPr>
        <w:t> </w:t>
      </w:r>
      <w:r w:rsidRPr="00A7033E">
        <w:rPr>
          <w:rFonts w:ascii="Times New Roman" w:eastAsia="Times New Roman" w:hAnsi="Times New Roman" w:cs="Times New Roman"/>
          <w:b/>
          <w:bCs/>
          <w:sz w:val="24"/>
          <w:szCs w:val="24"/>
          <w:lang w:eastAsia="pl-PL"/>
        </w:rPr>
        <w:t>Adres strony internetowej, na której jest dostępna specyfikacja istotnych warunków zamówienia:</w:t>
      </w:r>
      <w:r w:rsidRPr="00A7033E">
        <w:rPr>
          <w:rFonts w:ascii="Times New Roman" w:eastAsia="Times New Roman" w:hAnsi="Times New Roman" w:cs="Times New Roman"/>
          <w:sz w:val="24"/>
          <w:szCs w:val="24"/>
          <w:lang w:eastAsia="pl-PL"/>
        </w:rPr>
        <w:t xml:space="preserve"> www.</w:t>
      </w:r>
      <w:proofErr w:type="gramStart"/>
      <w:r w:rsidRPr="00A7033E">
        <w:rPr>
          <w:rFonts w:ascii="Times New Roman" w:eastAsia="Times New Roman" w:hAnsi="Times New Roman" w:cs="Times New Roman"/>
          <w:sz w:val="24"/>
          <w:szCs w:val="24"/>
          <w:lang w:eastAsia="pl-PL"/>
        </w:rPr>
        <w:t>szczecinek</w:t>
      </w:r>
      <w:proofErr w:type="gramEnd"/>
      <w:r w:rsidRPr="00A7033E">
        <w:rPr>
          <w:rFonts w:ascii="Times New Roman" w:eastAsia="Times New Roman" w:hAnsi="Times New Roman" w:cs="Times New Roman"/>
          <w:sz w:val="24"/>
          <w:szCs w:val="24"/>
          <w:lang w:eastAsia="pl-PL"/>
        </w:rPr>
        <w:t>.</w:t>
      </w:r>
      <w:proofErr w:type="gramStart"/>
      <w:r w:rsidRPr="00A7033E">
        <w:rPr>
          <w:rFonts w:ascii="Times New Roman" w:eastAsia="Times New Roman" w:hAnsi="Times New Roman" w:cs="Times New Roman"/>
          <w:sz w:val="24"/>
          <w:szCs w:val="24"/>
          <w:lang w:eastAsia="pl-PL"/>
        </w:rPr>
        <w:t>pl</w:t>
      </w:r>
      <w:proofErr w:type="gramEnd"/>
      <w:r w:rsidRPr="00A7033E">
        <w:rPr>
          <w:rFonts w:ascii="Times New Roman" w:eastAsia="Times New Roman" w:hAnsi="Times New Roman" w:cs="Times New Roman"/>
          <w:sz w:val="24"/>
          <w:szCs w:val="24"/>
          <w:lang w:eastAsia="pl-PL"/>
        </w:rPr>
        <w:br/>
      </w:r>
      <w:r w:rsidRPr="00A7033E">
        <w:rPr>
          <w:rFonts w:ascii="Times New Roman" w:eastAsia="Times New Roman" w:hAnsi="Times New Roman" w:cs="Times New Roman"/>
          <w:b/>
          <w:bCs/>
          <w:sz w:val="24"/>
          <w:szCs w:val="24"/>
          <w:lang w:eastAsia="pl-PL"/>
        </w:rPr>
        <w:t>Specyfikację istotnych warunków zamówienia można uzyskać pod adresem:</w:t>
      </w:r>
      <w:r w:rsidRPr="00A7033E">
        <w:rPr>
          <w:rFonts w:ascii="Times New Roman" w:eastAsia="Times New Roman" w:hAnsi="Times New Roman" w:cs="Times New Roman"/>
          <w:sz w:val="24"/>
          <w:szCs w:val="24"/>
          <w:lang w:eastAsia="pl-PL"/>
        </w:rPr>
        <w:t xml:space="preserve"> Urząd Miasta Szczecinek, Plac Wolności 13, 78-400 Szczecinek.</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IV.4.4) Termin składania wniosków o dopuszczenie do udziału w postępowaniu lub ofert:</w:t>
      </w:r>
      <w:r w:rsidRPr="00A7033E">
        <w:rPr>
          <w:rFonts w:ascii="Times New Roman" w:eastAsia="Times New Roman" w:hAnsi="Times New Roman" w:cs="Times New Roman"/>
          <w:sz w:val="24"/>
          <w:szCs w:val="24"/>
          <w:lang w:eastAsia="pl-PL"/>
        </w:rPr>
        <w:t xml:space="preserve"> 05.07.2016 godzina</w:t>
      </w:r>
      <w:proofErr w:type="gramStart"/>
      <w:r w:rsidRPr="00A7033E">
        <w:rPr>
          <w:rFonts w:ascii="Times New Roman" w:eastAsia="Times New Roman" w:hAnsi="Times New Roman" w:cs="Times New Roman"/>
          <w:sz w:val="24"/>
          <w:szCs w:val="24"/>
          <w:lang w:eastAsia="pl-PL"/>
        </w:rPr>
        <w:t xml:space="preserve"> 10:00, miejsce</w:t>
      </w:r>
      <w:proofErr w:type="gramEnd"/>
      <w:r w:rsidRPr="00A7033E">
        <w:rPr>
          <w:rFonts w:ascii="Times New Roman" w:eastAsia="Times New Roman" w:hAnsi="Times New Roman" w:cs="Times New Roman"/>
          <w:sz w:val="24"/>
          <w:szCs w:val="24"/>
          <w:lang w:eastAsia="pl-PL"/>
        </w:rPr>
        <w:t>: Urząd Miasta Szczecinek, Biuro Obsługi Interesanta, Plac Wolności 13, 78-400 Szczecinek.</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IV.4.5) Termin związania ofertą:</w:t>
      </w:r>
      <w:r w:rsidRPr="00A7033E">
        <w:rPr>
          <w:rFonts w:ascii="Times New Roman" w:eastAsia="Times New Roman" w:hAnsi="Times New Roman" w:cs="Times New Roman"/>
          <w:sz w:val="24"/>
          <w:szCs w:val="24"/>
          <w:lang w:eastAsia="pl-PL"/>
        </w:rPr>
        <w:t xml:space="preserve"> do 03.08.2016.</w:t>
      </w:r>
    </w:p>
    <w:p w:rsidR="00A7033E" w:rsidRPr="00A7033E" w:rsidRDefault="00A7033E" w:rsidP="00A7033E">
      <w:pPr>
        <w:spacing w:before="100" w:beforeAutospacing="1" w:after="100" w:afterAutospacing="1"/>
        <w:jc w:val="left"/>
        <w:rPr>
          <w:rFonts w:ascii="Times New Roman" w:eastAsia="Times New Roman" w:hAnsi="Times New Roman" w:cs="Times New Roman"/>
          <w:sz w:val="24"/>
          <w:szCs w:val="24"/>
          <w:lang w:eastAsia="pl-PL"/>
        </w:rPr>
      </w:pPr>
      <w:r w:rsidRPr="00A7033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7033E">
        <w:rPr>
          <w:rFonts w:ascii="Times New Roman" w:eastAsia="Times New Roman" w:hAnsi="Times New Roman" w:cs="Times New Roman"/>
          <w:sz w:val="24"/>
          <w:szCs w:val="24"/>
          <w:lang w:eastAsia="pl-PL"/>
        </w:rPr>
        <w:t>nie</w:t>
      </w:r>
    </w:p>
    <w:p w:rsidR="00A7033E" w:rsidRPr="00A7033E" w:rsidRDefault="00A7033E" w:rsidP="00A7033E">
      <w:pPr>
        <w:jc w:val="left"/>
        <w:rPr>
          <w:rFonts w:ascii="Times New Roman" w:eastAsia="Times New Roman" w:hAnsi="Times New Roman" w:cs="Times New Roman"/>
          <w:sz w:val="24"/>
          <w:szCs w:val="24"/>
          <w:lang w:eastAsia="pl-PL"/>
        </w:rPr>
      </w:pPr>
    </w:p>
    <w:p w:rsidR="003F7909" w:rsidRDefault="003F7909">
      <w:bookmarkStart w:id="0" w:name="_GoBack"/>
      <w:bookmarkEnd w:id="0"/>
    </w:p>
    <w:sectPr w:rsidR="003F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79C"/>
    <w:multiLevelType w:val="multilevel"/>
    <w:tmpl w:val="9EE4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919F8"/>
    <w:multiLevelType w:val="multilevel"/>
    <w:tmpl w:val="E9FC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738B3"/>
    <w:multiLevelType w:val="multilevel"/>
    <w:tmpl w:val="E42C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6726A"/>
    <w:multiLevelType w:val="multilevel"/>
    <w:tmpl w:val="4FD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4607E"/>
    <w:multiLevelType w:val="multilevel"/>
    <w:tmpl w:val="117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76605"/>
    <w:multiLevelType w:val="multilevel"/>
    <w:tmpl w:val="52E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306B7"/>
    <w:multiLevelType w:val="multilevel"/>
    <w:tmpl w:val="84F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D7F0B"/>
    <w:multiLevelType w:val="multilevel"/>
    <w:tmpl w:val="431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3E"/>
    <w:rsid w:val="003F7909"/>
    <w:rsid w:val="00A70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DA8B-0A90-4012-8D04-45F806EB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Anna Mista</cp:lastModifiedBy>
  <cp:revision>1</cp:revision>
  <dcterms:created xsi:type="dcterms:W3CDTF">2016-06-20T08:33:00Z</dcterms:created>
  <dcterms:modified xsi:type="dcterms:W3CDTF">2016-06-20T08:34:00Z</dcterms:modified>
</cp:coreProperties>
</file>