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5E288E" w:rsidRPr="005E288E" w:rsidRDefault="00E673CD" w:rsidP="005E288E">
      <w:pPr>
        <w:ind w:left="705"/>
        <w:jc w:val="both"/>
        <w:rPr>
          <w:rFonts w:ascii="Verdana" w:hAnsi="Verdana" w:cstheme="majorHAnsi"/>
          <w:bCs/>
          <w:color w:val="000000"/>
          <w:sz w:val="20"/>
        </w:rPr>
      </w:pPr>
      <w:r>
        <w:rPr>
          <w:rFonts w:ascii="Tahoma" w:hAnsi="Tahoma" w:cs="Tahoma"/>
          <w:sz w:val="20"/>
        </w:rPr>
        <w:t>dotyczy:</w:t>
      </w:r>
      <w:r w:rsidR="00F15AEF">
        <w:rPr>
          <w:rFonts w:ascii="Verdana" w:hAnsi="Verdana" w:cstheme="majorHAnsi"/>
          <w:b/>
          <w:bCs/>
          <w:color w:val="000000"/>
          <w:sz w:val="20"/>
        </w:rPr>
        <w:t xml:space="preserve"> </w:t>
      </w:r>
      <w:r w:rsidR="005E288E" w:rsidRPr="005E288E">
        <w:rPr>
          <w:rFonts w:ascii="Verdana" w:hAnsi="Verdana" w:cstheme="majorHAnsi"/>
          <w:bCs/>
          <w:color w:val="000000"/>
          <w:sz w:val="20"/>
        </w:rPr>
        <w:t xml:space="preserve">dostawy narybku do zarybiania jeziora </w:t>
      </w:r>
      <w:proofErr w:type="spellStart"/>
      <w:r w:rsidR="005E288E" w:rsidRPr="005E288E">
        <w:rPr>
          <w:rFonts w:ascii="Verdana" w:hAnsi="Verdana" w:cstheme="majorHAnsi"/>
          <w:bCs/>
          <w:color w:val="000000"/>
          <w:sz w:val="20"/>
        </w:rPr>
        <w:t>Trzesiecko</w:t>
      </w:r>
      <w:proofErr w:type="spellEnd"/>
      <w:r w:rsidR="005E288E" w:rsidRPr="005E288E">
        <w:rPr>
          <w:rFonts w:ascii="Verdana" w:hAnsi="Verdana" w:cstheme="majorHAnsi"/>
          <w:bCs/>
          <w:color w:val="000000"/>
          <w:sz w:val="20"/>
        </w:rPr>
        <w:t xml:space="preserve"> oraz Wilczkowo w roku 2025”</w:t>
      </w:r>
    </w:p>
    <w:p w:rsidR="00E673CD" w:rsidRDefault="00E673CD" w:rsidP="00601841">
      <w:pPr>
        <w:jc w:val="both"/>
        <w:rPr>
          <w:rFonts w:ascii="Tahoma" w:hAnsi="Tahoma" w:cs="Tahoma"/>
          <w:sz w:val="20"/>
        </w:rPr>
      </w:pPr>
    </w:p>
    <w:p w:rsidR="00BF3ECA" w:rsidRDefault="00BF3ECA" w:rsidP="00BF3ECA">
      <w:pPr>
        <w:ind w:left="705"/>
        <w:jc w:val="both"/>
        <w:rPr>
          <w:rFonts w:ascii="Tahoma" w:hAnsi="Tahoma" w:cs="Tahoma"/>
          <w:sz w:val="20"/>
        </w:rPr>
      </w:pPr>
    </w:p>
    <w:p w:rsidR="00E673CD" w:rsidRPr="00BF3ECA" w:rsidRDefault="00E673CD" w:rsidP="00BF3ECA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</w:t>
      </w:r>
      <w:r w:rsidR="00214EDF">
        <w:rPr>
          <w:rFonts w:ascii="Tahoma" w:hAnsi="Tahoma" w:cs="Tahoma"/>
          <w:sz w:val="20"/>
        </w:rPr>
        <w:t>ałami dołączonymi do zapytania</w:t>
      </w:r>
      <w:r>
        <w:rPr>
          <w:rFonts w:ascii="Tahoma" w:hAnsi="Tahoma" w:cs="Tahoma"/>
          <w:sz w:val="20"/>
        </w:rPr>
        <w:t xml:space="preserve">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</w:t>
      </w:r>
      <w:r w:rsidR="00132F2C">
        <w:rPr>
          <w:rFonts w:ascii="Tahoma" w:hAnsi="Tahoma" w:cs="Tahoma"/>
          <w:sz w:val="20"/>
        </w:rPr>
        <w:t>zonej Oferty za cenę ryczałtową</w:t>
      </w:r>
    </w:p>
    <w:p w:rsidR="00D46F79" w:rsidRDefault="00D46F79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46F79" w:rsidRPr="00D46F79" w:rsidRDefault="00D46F79" w:rsidP="00D46F79">
      <w:pPr>
        <w:tabs>
          <w:tab w:val="num" w:pos="709"/>
        </w:tabs>
        <w:ind w:left="709" w:hanging="709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           (poniższe </w:t>
      </w:r>
      <w:r w:rsidRPr="00D46F79">
        <w:rPr>
          <w:rFonts w:ascii="Tahoma" w:hAnsi="Tahoma" w:cs="Tahoma"/>
          <w:i/>
          <w:iCs/>
          <w:sz w:val="20"/>
        </w:rPr>
        <w:t>należy wypełnić tylko dla części, na które Wykonawca składa ofertę)</w:t>
      </w:r>
    </w:p>
    <w:p w:rsidR="00D46F79" w:rsidRDefault="00D46F79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8C4997" w:rsidRPr="00362ED1" w:rsidRDefault="008C4997" w:rsidP="00D46F79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Dla cz</w:t>
      </w:r>
      <w:r w:rsidR="00783064">
        <w:rPr>
          <w:rFonts w:ascii="Tahoma" w:hAnsi="Tahoma" w:cs="Tahoma"/>
          <w:b/>
          <w:bCs/>
          <w:sz w:val="20"/>
          <w:highlight w:val="lightGray"/>
          <w:u w:val="single"/>
        </w:rPr>
        <w:t>ęści nr 1</w:t>
      </w: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:</w:t>
      </w:r>
      <w:r w:rsidRPr="00362ED1">
        <w:rPr>
          <w:rFonts w:ascii="Tahoma" w:hAnsi="Tahoma" w:cs="Tahoma"/>
          <w:b/>
          <w:bCs/>
          <w:sz w:val="20"/>
        </w:rPr>
        <w:t xml:space="preserve"> </w:t>
      </w:r>
    </w:p>
    <w:p w:rsidR="005E288E" w:rsidRPr="00362ED1" w:rsidRDefault="005E288E" w:rsidP="00783064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A621FB" w:rsidRPr="00362ED1" w:rsidRDefault="005E288E" w:rsidP="008C4997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b/>
          <w:sz w:val="20"/>
          <w:szCs w:val="20"/>
        </w:rPr>
        <w:t>lin kroczek</w:t>
      </w:r>
      <w:r w:rsidR="00806B29" w:rsidRPr="00362ED1">
        <w:rPr>
          <w:rFonts w:ascii="Tahoma" w:hAnsi="Tahoma" w:cs="Tahoma"/>
          <w:sz w:val="20"/>
          <w:szCs w:val="20"/>
        </w:rPr>
        <w:t xml:space="preserve"> </w:t>
      </w:r>
      <w:r w:rsidRPr="00362ED1">
        <w:rPr>
          <w:rFonts w:ascii="Tahoma" w:hAnsi="Tahoma" w:cs="Tahoma"/>
          <w:sz w:val="20"/>
          <w:szCs w:val="20"/>
        </w:rPr>
        <w:t xml:space="preserve">- ilość: </w:t>
      </w:r>
      <w:r w:rsidRPr="00362ED1">
        <w:rPr>
          <w:rFonts w:ascii="Tahoma" w:hAnsi="Tahoma" w:cs="Tahoma"/>
          <w:b/>
          <w:sz w:val="20"/>
          <w:szCs w:val="20"/>
        </w:rPr>
        <w:t>1200 kg</w:t>
      </w:r>
      <w:r w:rsidRPr="00362ED1">
        <w:rPr>
          <w:rFonts w:ascii="Tahoma" w:hAnsi="Tahoma" w:cs="Tahoma"/>
          <w:sz w:val="20"/>
          <w:szCs w:val="20"/>
        </w:rPr>
        <w:t xml:space="preserve"> </w:t>
      </w:r>
    </w:p>
    <w:p w:rsidR="00A621FB" w:rsidRPr="00362ED1" w:rsidRDefault="00A621FB" w:rsidP="00A621FB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brutto za1 kg…………………</w:t>
      </w:r>
    </w:p>
    <w:p w:rsidR="005E288E" w:rsidRPr="00362ED1" w:rsidRDefault="005E288E" w:rsidP="00A621FB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 xml:space="preserve">cena (brutto) </w:t>
      </w:r>
      <w:r w:rsidR="009A5523" w:rsidRPr="00362ED1">
        <w:rPr>
          <w:rFonts w:ascii="Tahoma" w:hAnsi="Tahoma" w:cs="Tahoma"/>
          <w:sz w:val="20"/>
          <w:szCs w:val="20"/>
        </w:rPr>
        <w:t xml:space="preserve">łącznie </w:t>
      </w:r>
      <w:r w:rsidRPr="00362ED1">
        <w:rPr>
          <w:rFonts w:ascii="Tahoma" w:hAnsi="Tahoma" w:cs="Tahoma"/>
          <w:sz w:val="20"/>
          <w:szCs w:val="20"/>
        </w:rPr>
        <w:t>- ………………….</w:t>
      </w:r>
    </w:p>
    <w:p w:rsidR="005E288E" w:rsidRPr="00362ED1" w:rsidRDefault="009A5523" w:rsidP="005E288E">
      <w:pPr>
        <w:ind w:firstLine="340"/>
        <w:rPr>
          <w:rFonts w:ascii="Tahoma" w:hAnsi="Tahoma" w:cs="Tahoma"/>
          <w:sz w:val="20"/>
        </w:rPr>
      </w:pPr>
      <w:r w:rsidRPr="00362ED1">
        <w:rPr>
          <w:rFonts w:ascii="Tahoma" w:hAnsi="Tahoma" w:cs="Tahoma"/>
          <w:sz w:val="20"/>
        </w:rPr>
        <w:t xml:space="preserve">      </w:t>
      </w:r>
      <w:r w:rsidR="005E288E" w:rsidRPr="00362ED1">
        <w:rPr>
          <w:rFonts w:ascii="Tahoma" w:hAnsi="Tahoma" w:cs="Tahoma"/>
          <w:sz w:val="20"/>
        </w:rPr>
        <w:t>termin dostawy – miesiąc - …………………..</w:t>
      </w:r>
    </w:p>
    <w:p w:rsidR="009A5523" w:rsidRPr="00362ED1" w:rsidRDefault="009A5523" w:rsidP="005E288E">
      <w:pPr>
        <w:ind w:firstLine="340"/>
        <w:rPr>
          <w:rFonts w:ascii="Tahoma" w:hAnsi="Tahoma" w:cs="Tahoma"/>
          <w:sz w:val="20"/>
        </w:rPr>
      </w:pPr>
    </w:p>
    <w:p w:rsidR="00362ED1" w:rsidRPr="00783064" w:rsidRDefault="008C4997" w:rsidP="00783064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Dla części nr 2:</w:t>
      </w:r>
      <w:r w:rsidRPr="00362ED1">
        <w:rPr>
          <w:rFonts w:ascii="Tahoma" w:hAnsi="Tahoma" w:cs="Tahoma"/>
          <w:b/>
          <w:bCs/>
          <w:sz w:val="20"/>
        </w:rPr>
        <w:t xml:space="preserve"> </w:t>
      </w:r>
    </w:p>
    <w:p w:rsidR="00362ED1" w:rsidRPr="00362ED1" w:rsidRDefault="00362ED1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sz w:val="20"/>
        </w:rPr>
        <w:t>szczupak narybek jesienny</w:t>
      </w:r>
      <w:r w:rsidRPr="00362ED1">
        <w:rPr>
          <w:rFonts w:ascii="Tahoma" w:hAnsi="Tahoma" w:cs="Tahoma"/>
          <w:sz w:val="20"/>
        </w:rPr>
        <w:t xml:space="preserve"> – ilość: </w:t>
      </w:r>
      <w:r w:rsidRPr="00362ED1">
        <w:rPr>
          <w:rFonts w:ascii="Tahoma" w:hAnsi="Tahoma" w:cs="Tahoma"/>
          <w:b/>
          <w:sz w:val="20"/>
        </w:rPr>
        <w:t>580 kg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brutto za1 kg…………………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(brutto) łącznie - ………………….</w:t>
      </w:r>
    </w:p>
    <w:p w:rsidR="00F306C4" w:rsidRPr="00362ED1" w:rsidRDefault="00F306C4" w:rsidP="00F306C4">
      <w:pPr>
        <w:ind w:firstLine="340"/>
        <w:rPr>
          <w:rFonts w:ascii="Tahoma" w:hAnsi="Tahoma" w:cs="Tahoma"/>
          <w:sz w:val="20"/>
        </w:rPr>
      </w:pPr>
      <w:r w:rsidRPr="00362ED1">
        <w:rPr>
          <w:rFonts w:ascii="Tahoma" w:hAnsi="Tahoma" w:cs="Tahoma"/>
          <w:sz w:val="20"/>
        </w:rPr>
        <w:t xml:space="preserve">      termin dostawy – miesiąc - …………………..</w:t>
      </w: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</w:p>
    <w:p w:rsidR="00362ED1" w:rsidRPr="00783064" w:rsidRDefault="008C4997" w:rsidP="00783064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Dla części nr 3:</w:t>
      </w:r>
      <w:r w:rsidRPr="00362ED1">
        <w:rPr>
          <w:rFonts w:ascii="Tahoma" w:hAnsi="Tahoma" w:cs="Tahoma"/>
          <w:b/>
          <w:bCs/>
          <w:sz w:val="20"/>
        </w:rPr>
        <w:t xml:space="preserve"> </w:t>
      </w:r>
    </w:p>
    <w:p w:rsidR="00362ED1" w:rsidRPr="00362ED1" w:rsidRDefault="00362ED1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</w:p>
    <w:p w:rsidR="008C4997" w:rsidRPr="00362ED1" w:rsidRDefault="00F306C4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sz w:val="20"/>
        </w:rPr>
        <w:t xml:space="preserve">sandacz narybek letni </w:t>
      </w:r>
      <w:r w:rsidRPr="00362ED1">
        <w:rPr>
          <w:rFonts w:ascii="Tahoma" w:hAnsi="Tahoma" w:cs="Tahoma"/>
          <w:sz w:val="20"/>
        </w:rPr>
        <w:t xml:space="preserve">– ilość: </w:t>
      </w:r>
      <w:r w:rsidRPr="00362ED1">
        <w:rPr>
          <w:rFonts w:ascii="Tahoma" w:hAnsi="Tahoma" w:cs="Tahoma"/>
          <w:b/>
          <w:sz w:val="20"/>
        </w:rPr>
        <w:t>160 000 szt.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brutto za1</w:t>
      </w:r>
      <w:r w:rsidR="00132F2C" w:rsidRPr="00362E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32F2C" w:rsidRPr="00362ED1">
        <w:rPr>
          <w:rFonts w:ascii="Tahoma" w:hAnsi="Tahoma" w:cs="Tahoma"/>
          <w:sz w:val="20"/>
          <w:szCs w:val="20"/>
        </w:rPr>
        <w:t>szt</w:t>
      </w:r>
      <w:proofErr w:type="spellEnd"/>
      <w:r w:rsidRPr="00362ED1">
        <w:rPr>
          <w:rFonts w:ascii="Tahoma" w:hAnsi="Tahoma" w:cs="Tahoma"/>
          <w:sz w:val="20"/>
          <w:szCs w:val="20"/>
        </w:rPr>
        <w:t>…………………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(brutto) łącznie - ………………….</w:t>
      </w:r>
    </w:p>
    <w:p w:rsidR="00F306C4" w:rsidRPr="00362ED1" w:rsidRDefault="00F306C4" w:rsidP="00F306C4">
      <w:pPr>
        <w:ind w:firstLine="340"/>
        <w:rPr>
          <w:rFonts w:ascii="Tahoma" w:hAnsi="Tahoma" w:cs="Tahoma"/>
          <w:sz w:val="20"/>
        </w:rPr>
      </w:pPr>
      <w:r w:rsidRPr="00362ED1">
        <w:rPr>
          <w:rFonts w:ascii="Tahoma" w:hAnsi="Tahoma" w:cs="Tahoma"/>
          <w:sz w:val="20"/>
        </w:rPr>
        <w:t xml:space="preserve">      termin dostawy – miesiąc - …………………..</w:t>
      </w: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</w:p>
    <w:p w:rsidR="008C4997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Dla części nr 4:</w:t>
      </w:r>
      <w:r w:rsidRPr="00362ED1">
        <w:rPr>
          <w:rFonts w:ascii="Tahoma" w:hAnsi="Tahoma" w:cs="Tahoma"/>
          <w:b/>
          <w:bCs/>
          <w:sz w:val="20"/>
        </w:rPr>
        <w:t xml:space="preserve"> </w:t>
      </w:r>
    </w:p>
    <w:p w:rsidR="00362ED1" w:rsidRPr="00362ED1" w:rsidRDefault="00362ED1" w:rsidP="00783064">
      <w:pPr>
        <w:tabs>
          <w:tab w:val="num" w:pos="709"/>
        </w:tabs>
        <w:jc w:val="both"/>
        <w:rPr>
          <w:rFonts w:ascii="Tahoma" w:hAnsi="Tahoma" w:cs="Tahoma"/>
          <w:b/>
          <w:bCs/>
          <w:sz w:val="20"/>
        </w:rPr>
      </w:pPr>
    </w:p>
    <w:p w:rsidR="008C4997" w:rsidRPr="00362ED1" w:rsidRDefault="00F306C4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sz w:val="20"/>
        </w:rPr>
        <w:t>węgorz obsadowy (5-10gr)</w:t>
      </w:r>
      <w:r w:rsidRPr="00362ED1">
        <w:rPr>
          <w:rFonts w:ascii="Tahoma" w:hAnsi="Tahoma" w:cs="Tahoma"/>
          <w:sz w:val="20"/>
        </w:rPr>
        <w:t xml:space="preserve"> – ilość: </w:t>
      </w:r>
      <w:r w:rsidRPr="00362ED1">
        <w:rPr>
          <w:rFonts w:ascii="Tahoma" w:hAnsi="Tahoma" w:cs="Tahoma"/>
          <w:b/>
          <w:sz w:val="20"/>
        </w:rPr>
        <w:t>100 kg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brutto za1 kg…………………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(brutto) łącznie - ………………….</w:t>
      </w:r>
    </w:p>
    <w:p w:rsidR="00F306C4" w:rsidRPr="00362ED1" w:rsidRDefault="00F306C4" w:rsidP="00F306C4">
      <w:pPr>
        <w:ind w:firstLine="340"/>
        <w:rPr>
          <w:rFonts w:ascii="Tahoma" w:hAnsi="Tahoma" w:cs="Tahoma"/>
          <w:sz w:val="20"/>
        </w:rPr>
      </w:pPr>
      <w:r w:rsidRPr="00362ED1">
        <w:rPr>
          <w:rFonts w:ascii="Tahoma" w:hAnsi="Tahoma" w:cs="Tahoma"/>
          <w:sz w:val="20"/>
        </w:rPr>
        <w:t xml:space="preserve">      termin dostawy – miesiąc - …………………..</w:t>
      </w:r>
    </w:p>
    <w:p w:rsidR="009A5523" w:rsidRPr="00362ED1" w:rsidRDefault="009A5523" w:rsidP="005E288E">
      <w:pPr>
        <w:ind w:firstLine="340"/>
        <w:rPr>
          <w:rFonts w:ascii="Tahoma" w:hAnsi="Tahoma" w:cs="Tahoma"/>
          <w:sz w:val="20"/>
        </w:rPr>
      </w:pPr>
    </w:p>
    <w:p w:rsidR="005E288E" w:rsidRDefault="005E288E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5E288E" w:rsidRDefault="005E288E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806B29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BF3ECA" w:rsidRPr="00601841" w:rsidRDefault="00E673CD" w:rsidP="00601841">
      <w:pPr>
        <w:tabs>
          <w:tab w:val="num" w:pos="709"/>
        </w:tabs>
        <w:ind w:left="709" w:hanging="709"/>
        <w:jc w:val="both"/>
        <w:rPr>
          <w:b/>
          <w:color w:val="000000"/>
        </w:rPr>
      </w:pPr>
      <w:r>
        <w:rPr>
          <w:rFonts w:ascii="Tahoma" w:hAnsi="Tahoma" w:cs="Tahoma"/>
          <w:sz w:val="20"/>
        </w:rPr>
        <w:tab/>
      </w:r>
    </w:p>
    <w:p w:rsidR="00601841" w:rsidRPr="00002A59" w:rsidRDefault="00E673CD" w:rsidP="0060184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  <w:r w:rsidRPr="00002A59">
        <w:rPr>
          <w:rFonts w:ascii="Tahoma" w:hAnsi="Tahoma" w:cs="Tahoma"/>
          <w:sz w:val="20"/>
        </w:rPr>
        <w:t>Oświadczamy, że jeżeli nasza Oferta zostanie wybrana, to zobowiązujemy się do zawarcia umowy na przedstawionych warunkach, a następnie zobowiązujemy się rozpocząć prace</w:t>
      </w:r>
      <w:r w:rsidR="00214EDF" w:rsidRPr="00002A59">
        <w:rPr>
          <w:rFonts w:ascii="Tahoma" w:hAnsi="Tahoma" w:cs="Tahoma"/>
          <w:sz w:val="20"/>
        </w:rPr>
        <w:t>,</w:t>
      </w:r>
      <w:r w:rsidRPr="00002A59">
        <w:rPr>
          <w:rFonts w:ascii="Tahoma" w:hAnsi="Tahoma" w:cs="Tahoma"/>
          <w:sz w:val="20"/>
        </w:rPr>
        <w:t xml:space="preserve"> ukończymy i oddamy Wam przedmiot zamówienia zgodnie z wyżej wymienionymi </w:t>
      </w:r>
      <w:r w:rsidR="00601841" w:rsidRPr="00002A59">
        <w:rPr>
          <w:rFonts w:ascii="Tahoma" w:hAnsi="Tahoma" w:cs="Tahoma"/>
          <w:sz w:val="20"/>
        </w:rPr>
        <w:t xml:space="preserve">dokumentami w terminie: </w:t>
      </w:r>
      <w:r w:rsidR="00002A59" w:rsidRPr="00002A59">
        <w:rPr>
          <w:rFonts w:ascii="Tahoma" w:hAnsi="Tahoma" w:cs="Tahoma"/>
          <w:b/>
          <w:sz w:val="20"/>
        </w:rPr>
        <w:t>do dnia 15.12</w:t>
      </w:r>
      <w:r w:rsidR="00806B29" w:rsidRPr="00002A59">
        <w:rPr>
          <w:rFonts w:ascii="Tahoma" w:hAnsi="Tahoma" w:cs="Tahoma"/>
          <w:b/>
          <w:sz w:val="20"/>
        </w:rPr>
        <w:t>.2025 r.</w:t>
      </w:r>
    </w:p>
    <w:p w:rsidR="00E673CD" w:rsidRPr="00002A59" w:rsidRDefault="002970B4" w:rsidP="00776A9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  <w:r w:rsidRPr="00002A59">
        <w:rPr>
          <w:rFonts w:ascii="Tahoma" w:hAnsi="Tahoma" w:cs="Tahoma"/>
          <w:sz w:val="20"/>
        </w:rPr>
        <w:t>Akceptujemy Projektowane postanowi</w:t>
      </w:r>
      <w:r w:rsidR="00002A59">
        <w:rPr>
          <w:rFonts w:ascii="Tahoma" w:hAnsi="Tahoma" w:cs="Tahoma"/>
          <w:sz w:val="20"/>
        </w:rPr>
        <w:t xml:space="preserve">enia umowy i zobowiązujemy się </w:t>
      </w:r>
      <w:r w:rsidRPr="00002A59">
        <w:rPr>
          <w:rFonts w:ascii="Tahoma" w:hAnsi="Tahoma" w:cs="Tahoma"/>
          <w:sz w:val="20"/>
        </w:rPr>
        <w:t>do podpisania umowy w miejscu i terminie wskazanym przez Zamawiającego</w:t>
      </w:r>
      <w:r w:rsidR="00002A59">
        <w:rPr>
          <w:rFonts w:ascii="Tahoma" w:hAnsi="Tahoma" w:cs="Tahoma"/>
          <w:sz w:val="20"/>
        </w:rPr>
        <w:t>.</w:t>
      </w:r>
    </w:p>
    <w:p w:rsidR="00002A59" w:rsidRPr="00002A59" w:rsidRDefault="00002A59" w:rsidP="00002A59">
      <w:pPr>
        <w:tabs>
          <w:tab w:val="num" w:pos="709"/>
        </w:tabs>
        <w:ind w:left="709"/>
        <w:jc w:val="both"/>
        <w:rPr>
          <w:rFonts w:ascii="Tahoma" w:hAnsi="Tahoma" w:cs="Tahoma"/>
          <w:b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002A59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E36DFF" w:rsidRDefault="00E673CD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E36DFF" w:rsidRPr="00EB7316" w:rsidRDefault="00E36DFF" w:rsidP="00E36DFF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D3F90" w:rsidRPr="00900CFE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sectPr w:rsidR="00DD3F90" w:rsidRPr="00900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16" w:rsidRDefault="00275516" w:rsidP="00D84B54">
      <w:r>
        <w:separator/>
      </w:r>
    </w:p>
  </w:endnote>
  <w:endnote w:type="continuationSeparator" w:id="0">
    <w:p w:rsidR="00275516" w:rsidRDefault="00275516" w:rsidP="00D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16" w:rsidRDefault="00275516" w:rsidP="00D84B54">
      <w:r>
        <w:separator/>
      </w:r>
    </w:p>
  </w:footnote>
  <w:footnote w:type="continuationSeparator" w:id="0">
    <w:p w:rsidR="00275516" w:rsidRDefault="00275516" w:rsidP="00D8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54" w:rsidRPr="00EB7316" w:rsidRDefault="00D84B54" w:rsidP="00D84B54">
    <w:pPr>
      <w:tabs>
        <w:tab w:val="left" w:pos="4253"/>
      </w:tabs>
      <w:snapToGrid w:val="0"/>
      <w:jc w:val="center"/>
      <w:rPr>
        <w:rFonts w:ascii="Verdana" w:eastAsia="Calibri" w:hAnsi="Verdana"/>
        <w:b/>
        <w:i/>
        <w:sz w:val="18"/>
        <w:szCs w:val="18"/>
        <w:lang w:eastAsia="en-US"/>
      </w:rPr>
    </w:pPr>
    <w:r w:rsidRPr="00EB7316"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                                           </w:t>
    </w:r>
    <w:r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</w:t>
    </w:r>
    <w:r w:rsidRPr="00EB7316">
      <w:rPr>
        <w:rFonts w:ascii="Verdana" w:eastAsia="Calibri" w:hAnsi="Verdana"/>
        <w:b/>
        <w:i/>
        <w:sz w:val="18"/>
        <w:szCs w:val="18"/>
        <w:lang w:eastAsia="en-US"/>
      </w:rPr>
      <w:t>Załącznik nr 2</w:t>
    </w:r>
  </w:p>
  <w:p w:rsidR="00D84B54" w:rsidRPr="00D84B54" w:rsidRDefault="00D84B54" w:rsidP="00D84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6CD21C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499F1C4E"/>
    <w:multiLevelType w:val="hybridMultilevel"/>
    <w:tmpl w:val="B53E9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4EF8"/>
    <w:multiLevelType w:val="hybridMultilevel"/>
    <w:tmpl w:val="5EC079FA"/>
    <w:lvl w:ilvl="0" w:tplc="A8FA25C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02A59"/>
    <w:rsid w:val="00021105"/>
    <w:rsid w:val="000229B4"/>
    <w:rsid w:val="000B2EB8"/>
    <w:rsid w:val="000F79DD"/>
    <w:rsid w:val="00132F2C"/>
    <w:rsid w:val="00214EDF"/>
    <w:rsid w:val="00250EA7"/>
    <w:rsid w:val="00275516"/>
    <w:rsid w:val="002970B4"/>
    <w:rsid w:val="002A3F0F"/>
    <w:rsid w:val="00362ED1"/>
    <w:rsid w:val="003647BB"/>
    <w:rsid w:val="004850AE"/>
    <w:rsid w:val="004F129B"/>
    <w:rsid w:val="00551CA4"/>
    <w:rsid w:val="00564FA0"/>
    <w:rsid w:val="005B3529"/>
    <w:rsid w:val="005E288E"/>
    <w:rsid w:val="00601841"/>
    <w:rsid w:val="00775FFA"/>
    <w:rsid w:val="00776A9D"/>
    <w:rsid w:val="00783064"/>
    <w:rsid w:val="00806B29"/>
    <w:rsid w:val="008C1047"/>
    <w:rsid w:val="008C4997"/>
    <w:rsid w:val="008E64BF"/>
    <w:rsid w:val="008F16B7"/>
    <w:rsid w:val="00900CFE"/>
    <w:rsid w:val="00947226"/>
    <w:rsid w:val="00955535"/>
    <w:rsid w:val="009A5523"/>
    <w:rsid w:val="00A621FB"/>
    <w:rsid w:val="00A838B6"/>
    <w:rsid w:val="00AD4064"/>
    <w:rsid w:val="00BB4FCE"/>
    <w:rsid w:val="00BB5411"/>
    <w:rsid w:val="00BE719C"/>
    <w:rsid w:val="00BF3ECA"/>
    <w:rsid w:val="00C36013"/>
    <w:rsid w:val="00C75B39"/>
    <w:rsid w:val="00C80251"/>
    <w:rsid w:val="00D363C0"/>
    <w:rsid w:val="00D46F79"/>
    <w:rsid w:val="00D751CE"/>
    <w:rsid w:val="00D84B54"/>
    <w:rsid w:val="00DB7FDE"/>
    <w:rsid w:val="00DD3F90"/>
    <w:rsid w:val="00E03F08"/>
    <w:rsid w:val="00E0446A"/>
    <w:rsid w:val="00E36DFF"/>
    <w:rsid w:val="00E66106"/>
    <w:rsid w:val="00E673CD"/>
    <w:rsid w:val="00E82875"/>
    <w:rsid w:val="00EA3FC3"/>
    <w:rsid w:val="00F01B0E"/>
    <w:rsid w:val="00F15AEF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A430-7502-4662-A428-97C47159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66106"/>
    <w:pPr>
      <w:ind w:left="340" w:hanging="3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C80251"/>
    <w:pPr>
      <w:ind w:left="708"/>
    </w:pPr>
    <w:rPr>
      <w:szCs w:val="24"/>
    </w:rPr>
  </w:style>
  <w:style w:type="paragraph" w:customStyle="1" w:styleId="Default">
    <w:name w:val="Default"/>
    <w:rsid w:val="00E36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E36DFF"/>
  </w:style>
  <w:style w:type="paragraph" w:styleId="Nagwek">
    <w:name w:val="header"/>
    <w:basedOn w:val="Normalny"/>
    <w:link w:val="Nagwek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2970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Mauer Honorata</cp:lastModifiedBy>
  <cp:revision>11</cp:revision>
  <cp:lastPrinted>2023-03-09T08:04:00Z</cp:lastPrinted>
  <dcterms:created xsi:type="dcterms:W3CDTF">2025-03-26T11:09:00Z</dcterms:created>
  <dcterms:modified xsi:type="dcterms:W3CDTF">2025-04-14T12:09:00Z</dcterms:modified>
</cp:coreProperties>
</file>